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272E69D" w:rsidR="00F85141" w:rsidRDefault="00D71C7E">
      <w:pPr>
        <w:tabs>
          <w:tab w:val="left" w:pos="41"/>
        </w:tabs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8872" distR="118872" simplePos="0" relativeHeight="251658240" behindDoc="0" locked="0" layoutInCell="1" allowOverlap="1" wp14:anchorId="76DE37DC" wp14:editId="4611ED9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9445" cy="80010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Extrémna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Krížová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Cesta - </w:t>
      </w:r>
      <w:proofErr w:type="spellStart"/>
      <w:r w:rsidR="000F05A2">
        <w:rPr>
          <w:rFonts w:ascii="Arial" w:hAnsi="Arial" w:cs="Arial"/>
          <w:b/>
          <w:bCs/>
          <w:color w:val="000000"/>
          <w:sz w:val="28"/>
          <w:szCs w:val="28"/>
        </w:rPr>
        <w:t>Levice</w:t>
      </w:r>
      <w:proofErr w:type="spellEnd"/>
    </w:p>
    <w:p w14:paraId="00000006" w14:textId="77777777" w:rsidR="00F85141" w:rsidRDefault="00F85141">
      <w:pPr>
        <w:tabs>
          <w:tab w:val="left" w:pos="41"/>
        </w:tabs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5E4BAE" w14:textId="460BE8F4" w:rsidR="00897BE5" w:rsidRPr="00897BE5" w:rsidRDefault="00D71C7E" w:rsidP="00897BE5">
      <w:pPr>
        <w:spacing w:line="240" w:lineRule="auto"/>
        <w:rPr>
          <w:rFonts w:ascii="Arial" w:hAnsi="Arial" w:cs="Arial"/>
          <w:color w:val="000000"/>
          <w:lang w:val="sk-SK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bookmarkStart w:id="0" w:name="_Hlk183707075"/>
      <w:bookmarkStart w:id="1" w:name="_Hlk183724824"/>
      <w:r w:rsidR="006624CF" w:rsidRPr="006624CF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>Trasa</w:t>
      </w:r>
      <w:r w:rsidR="00A1771B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>:</w:t>
      </w:r>
      <w:r w:rsidR="006624CF" w:rsidRPr="006624CF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 xml:space="preserve"> </w:t>
      </w:r>
      <w:bookmarkEnd w:id="0"/>
      <w:bookmarkEnd w:id="1"/>
      <w:r w:rsidR="00036AA4" w:rsidRPr="00036AA4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 xml:space="preserve">Sv. </w:t>
      </w:r>
      <w:r w:rsidR="002A32AB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 xml:space="preserve">Dominika </w:t>
      </w:r>
      <w:proofErr w:type="spellStart"/>
      <w:r w:rsidR="002A32AB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>Savio</w:t>
      </w:r>
      <w:proofErr w:type="spellEnd"/>
    </w:p>
    <w:p w14:paraId="4F6AAD15" w14:textId="638A2947" w:rsidR="006624CF" w:rsidRPr="006624CF" w:rsidRDefault="006624CF" w:rsidP="006624CF">
      <w:pPr>
        <w:spacing w:line="240" w:lineRule="auto"/>
        <w:rPr>
          <w:rFonts w:ascii="Arial" w:hAnsi="Arial" w:cs="Arial"/>
          <w:color w:val="000000"/>
          <w:sz w:val="28"/>
          <w:szCs w:val="28"/>
          <w:lang w:val="sk-SK"/>
        </w:rPr>
      </w:pPr>
    </w:p>
    <w:p w14:paraId="00000009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  <w:r>
        <w:rPr>
          <w:rFonts w:ascii="Arial" w:hAnsi="Arial" w:cs="Arial"/>
          <w:color w:val="000000"/>
          <w:sz w:val="26"/>
          <w:szCs w:val="26"/>
          <w:u w:val="single"/>
          <w:lang w:val="pl-PL"/>
        </w:rPr>
        <w:t>Priebeh trasy:</w:t>
      </w:r>
      <w:r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</w:p>
    <w:p w14:paraId="0000000A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0D" w14:textId="48B8EB6E" w:rsidR="00F85141" w:rsidRDefault="007C283E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  <w:bookmarkStart w:id="2" w:name="_Hlk183724852"/>
      <w:r w:rsidRPr="007C283E">
        <w:rPr>
          <w:rFonts w:ascii="Arial" w:hAnsi="Arial" w:cs="Arial"/>
          <w:color w:val="000000"/>
          <w:sz w:val="26"/>
          <w:szCs w:val="26"/>
          <w:lang w:val="pl-PL"/>
        </w:rPr>
        <w:t xml:space="preserve">Kostol </w:t>
      </w:r>
      <w:r w:rsidR="000F05A2">
        <w:rPr>
          <w:rFonts w:ascii="Arial" w:hAnsi="Arial" w:cs="Arial"/>
          <w:color w:val="000000"/>
          <w:sz w:val="26"/>
          <w:szCs w:val="26"/>
          <w:lang w:val="pl-PL"/>
        </w:rPr>
        <w:t>Sv. Michala archanjela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F05A2">
        <w:rPr>
          <w:rFonts w:ascii="Arial" w:hAnsi="Arial" w:cs="Arial"/>
          <w:color w:val="000000"/>
          <w:sz w:val="26"/>
          <w:szCs w:val="26"/>
          <w:lang w:val="pl-PL"/>
        </w:rPr>
        <w:t xml:space="preserve"> Levice</w:t>
      </w:r>
      <w:bookmarkEnd w:id="2"/>
      <w:r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>Kaplnka Sv. Urbana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 Levice 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Kutusovo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>Kostol Ružencovej Panny Márie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 Kalinčiakovo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Vápnik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 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Stará Podlužianka - most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br/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>Kostol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 Vyšné nad Hronom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Kostol, Dolná Seč</w:t>
      </w:r>
      <w:r w:rsidR="00257444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Rázcestník Záhradné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Horné lúky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br/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>Rázcestník Koniareň</w:t>
      </w:r>
      <w:r w:rsidR="00915C8B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>Kostol Najsvätejšieho Srdca Ježišovho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 Hronské Kľačany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9537BE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D71C7E">
        <w:rPr>
          <w:rFonts w:ascii="Arial" w:hAnsi="Arial" w:cs="Arial"/>
          <w:color w:val="000000"/>
          <w:sz w:val="26"/>
          <w:szCs w:val="26"/>
          <w:lang w:val="pl-PL"/>
        </w:rPr>
        <w:t xml:space="preserve">→ 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>Lurdská jaskyňa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 Levice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→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 xml:space="preserve"> Kalvária, Levice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→</w:t>
      </w:r>
      <w:r w:rsidR="00036AA4" w:rsidRPr="00036AA4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="00036AA4" w:rsidRPr="007C283E">
        <w:rPr>
          <w:rFonts w:ascii="Arial" w:hAnsi="Arial" w:cs="Arial"/>
          <w:color w:val="000000"/>
          <w:sz w:val="26"/>
          <w:szCs w:val="26"/>
          <w:lang w:val="pl-PL"/>
        </w:rPr>
        <w:t xml:space="preserve">Kostol 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Sv. Michala archanjela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036AA4">
        <w:rPr>
          <w:rFonts w:ascii="Arial" w:hAnsi="Arial" w:cs="Arial"/>
          <w:color w:val="000000"/>
          <w:sz w:val="26"/>
          <w:szCs w:val="26"/>
          <w:lang w:val="pl-PL"/>
        </w:rPr>
        <w:t xml:space="preserve"> Levice</w:t>
      </w:r>
    </w:p>
    <w:p w14:paraId="214241B6" w14:textId="77777777" w:rsidR="00036AA4" w:rsidRDefault="00036AA4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</w:p>
    <w:p w14:paraId="0000000E" w14:textId="6CAA7B2A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Celková dĺžka: </w:t>
      </w:r>
      <w:r w:rsidR="000F05A2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40,</w:t>
      </w:r>
      <w:r w:rsidR="00036AA4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2</w:t>
      </w:r>
      <w:r w:rsidR="000F05A2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km</w:t>
      </w:r>
    </w:p>
    <w:p w14:paraId="0000000F" w14:textId="40A9D657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Prevýšenie: </w:t>
      </w:r>
      <w:r w:rsidR="000F05A2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225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m</w:t>
      </w:r>
    </w:p>
    <w:p w14:paraId="00000010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11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pl-PL"/>
        </w:rPr>
        <w:t>!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Miesta, kde je potrebné zachovať mimoriadnu opatrnosť, aby ste nezišli z vyznačenej trasy,</w:t>
      </w:r>
    </w:p>
    <w:p w14:paraId="00000012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sú v tomto opise zvýraznené výkričníkom a sú podčiarknuté. Na týchto úsekoch zachovajte</w:t>
      </w:r>
    </w:p>
    <w:p w14:paraId="00000013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mimoriadnu obozretnosť a opatrnosť.</w:t>
      </w:r>
    </w:p>
    <w:p w14:paraId="00000014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FB0000"/>
          <w:sz w:val="24"/>
          <w:szCs w:val="24"/>
          <w:lang w:val="pl-PL"/>
        </w:rPr>
        <w:t xml:space="preserve">† </w:t>
      </w:r>
      <w:r>
        <w:rPr>
          <w:rFonts w:ascii="Arial" w:hAnsi="Arial" w:cs="Arial"/>
          <w:color w:val="000000"/>
          <w:sz w:val="24"/>
          <w:szCs w:val="24"/>
          <w:lang w:val="pl-PL"/>
        </w:rPr>
        <w:t>V opise sú krížikom označené miesta, kde by ste mali prečítať rozjímanie a uvažovať</w:t>
      </w:r>
    </w:p>
    <w:p w14:paraId="00000015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 zastavení krížovej cesty.</w:t>
      </w:r>
    </w:p>
    <w:p w14:paraId="00000016" w14:textId="2EAC2DDC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pl-PL"/>
        </w:rPr>
        <w:t>( )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Číslo v zátvorke je vyznačený bod na mape. Napríklad bod (</w:t>
      </w:r>
      <w:r w:rsidR="00A2464A">
        <w:rPr>
          <w:rFonts w:ascii="Arial" w:hAnsi="Arial" w:cs="Arial"/>
          <w:color w:val="000000"/>
          <w:sz w:val="24"/>
          <w:szCs w:val="24"/>
          <w:lang w:val="pl-PL"/>
        </w:rPr>
        <w:t>36</w:t>
      </w:r>
      <w:r>
        <w:rPr>
          <w:rFonts w:ascii="Arial" w:hAnsi="Arial" w:cs="Arial"/>
          <w:color w:val="000000"/>
          <w:sz w:val="24"/>
          <w:szCs w:val="24"/>
          <w:lang w:val="pl-PL"/>
        </w:rPr>
        <w:t>) je</w:t>
      </w:r>
      <w:r w:rsidR="00A2464A">
        <w:rPr>
          <w:rFonts w:ascii="Arial" w:hAnsi="Arial" w:cs="Arial"/>
          <w:color w:val="000000"/>
          <w:sz w:val="24"/>
          <w:szCs w:val="24"/>
          <w:lang w:val="pl-PL"/>
        </w:rPr>
        <w:t xml:space="preserve"> Rotunda v Leviciach</w:t>
      </w:r>
      <w:r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00000017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18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Pravidlá pohybu po trase:</w:t>
      </w:r>
    </w:p>
    <w:p w14:paraId="00000019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0000001A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1.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Počas krížovej cesty sa nepohybuj sám, ale v uzatvorených skupinách s počtom nie viac</w:t>
      </w:r>
    </w:p>
    <w:p w14:paraId="0000001B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ako 10 osôb.</w:t>
      </w:r>
    </w:p>
    <w:p w14:paraId="0000001C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2.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Každá osoba by mala mať na sebe reflexné prvky.</w:t>
      </w:r>
    </w:p>
    <w:p w14:paraId="0000001D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3.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Po cestných komunikáciách sa pohybuj v súlade s pravidlami cestnej premávky</w:t>
      </w:r>
    </w:p>
    <w:p w14:paraId="0000001E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(chodci sa pohybujú po ľavej krajnici alebo čo najbližšie pri ľavom okraji vozovky, jeden za druhým).</w:t>
      </w:r>
    </w:p>
    <w:p w14:paraId="0000001F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Osoba, ktorá je na začiatku a na konci skupiny má mať zasvietenú baterku (prvý s bielym svetlom</w:t>
      </w:r>
    </w:p>
    <w:p w14:paraId="00000020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smerujúcim dopredu, posledný s červeným svetlom smerujúcim dozadu).</w:t>
      </w:r>
    </w:p>
    <w:p w14:paraId="00000021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4. </w:t>
      </w:r>
      <w:r>
        <w:rPr>
          <w:rFonts w:ascii="Arial" w:hAnsi="Arial" w:cs="Arial"/>
          <w:color w:val="000000"/>
          <w:sz w:val="24"/>
          <w:szCs w:val="24"/>
          <w:lang w:val="pl-PL"/>
        </w:rPr>
        <w:t>Miesto, kde budeš stáť počas čítania rozjímaní Krížovej cesty alebo počas prestávok,</w:t>
      </w:r>
    </w:p>
    <w:p w14:paraId="00000022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si vyber tak, aby si dbal na svoju bezpečnosť a aby si nebránil pohybu ostatných účastníkov EKC</w:t>
      </w:r>
    </w:p>
    <w:p w14:paraId="00000023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alebo iným osobám.</w:t>
      </w:r>
    </w:p>
    <w:p w14:paraId="00000024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5.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Dbaj na vlastnú bezpečnosť a bezpečnosť druhých. Počas Extrémnej krížovej cesty platí</w:t>
      </w:r>
    </w:p>
    <w:p w14:paraId="00000025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pravidlo zachovávať ticho.</w:t>
      </w:r>
    </w:p>
    <w:p w14:paraId="00000026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Toto pravidlo platí od začiatku Extrémnej krížovej cesty. Rešpektuj ostatných účastníkov, ktorí</w:t>
      </w:r>
    </w:p>
    <w:p w14:paraId="00000027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chcú rozjímať o tajomstvách krížovej cesty a zažiť osobné stretnutie s Bohom v tichu a modlitbe.</w:t>
      </w:r>
    </w:p>
    <w:p w14:paraId="00000028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Upozorni tých, ktorí toto pravidlo nerešpektujú. V prípade vzniku nebezpečnej situácie...</w:t>
      </w:r>
    </w:p>
    <w:p w14:paraId="00000029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Trasa EKC prebieha pomerne náročným terénom. Môže sa stať, že budeš jedinou</w:t>
      </w:r>
    </w:p>
    <w:p w14:paraId="0000002A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osobou, ktorá bude môcť pomôcť inému účastníkovi. Preto neváhaj zareagovať,</w:t>
      </w:r>
    </w:p>
    <w:p w14:paraId="0000002B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keby sa niekto ocitol v ťažkostiach. </w:t>
      </w:r>
    </w:p>
    <w:p w14:paraId="0000002C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2D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Pravidlo zachovávať ticho preruš vždy, ak zistíš, že:</w:t>
      </w:r>
    </w:p>
    <w:p w14:paraId="0000002E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• niekto sa zranil alebo má iné zdravotné ťažkosti, • niekto leží alebo sedí bez pohybu,</w:t>
      </w:r>
    </w:p>
    <w:p w14:paraId="0000002F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• niekto má problémy počas chôdze alebo sa mu ťažko dýcha, • niekto vysiela záchranný signál.</w:t>
      </w:r>
    </w:p>
    <w:p w14:paraId="00000030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31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Ak sa sám ocitneš v niektorej z uvedených situácií alebo ak niekto iný bude potrebovať tvoju</w:t>
      </w:r>
    </w:p>
    <w:p w14:paraId="00000032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pomoc - zachovaj sa zodpovedne. Uisti sa najprv, že sám si v bezpečí a že ti nehrozí</w:t>
      </w:r>
    </w:p>
    <w:p w14:paraId="00000033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nebezpečenstvo a začni s poskytovaním prvej pomoci. Ak si myslíš, že daná situácia je nad tvoje</w:t>
      </w:r>
    </w:p>
    <w:p w14:paraId="00000034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sily a schopnosti, privolaj záchrannú službu na núdzovom čísle 112.</w:t>
      </w:r>
    </w:p>
    <w:p w14:paraId="00000035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36" w14:textId="77777777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l-PL"/>
        </w:rPr>
        <w:lastRenderedPageBreak/>
        <w:t>Účasť je na vlastnú zodpovednosť.</w:t>
      </w:r>
    </w:p>
    <w:p w14:paraId="00000038" w14:textId="75F41D6A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>Začiatok EKC</w:t>
      </w:r>
      <w:r w:rsidR="006D4246"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 xml:space="preserve"> - </w:t>
      </w:r>
      <w:r w:rsidR="000F05A2"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>Levice</w:t>
      </w:r>
      <w:r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>, t</w:t>
      </w:r>
      <w:r w:rsidR="001321BD" w:rsidRPr="001321BD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 xml:space="preserve">rasa: Sv. </w:t>
      </w:r>
      <w:r w:rsidR="002A32AB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 xml:space="preserve">Dominika </w:t>
      </w:r>
      <w:proofErr w:type="spellStart"/>
      <w:r w:rsidR="002A32AB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>Savio</w:t>
      </w:r>
      <w:proofErr w:type="spellEnd"/>
    </w:p>
    <w:p w14:paraId="00000039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pl-PL"/>
        </w:rPr>
      </w:pPr>
    </w:p>
    <w:p w14:paraId="0000003A" w14:textId="59EF4852" w:rsidR="00F85141" w:rsidRDefault="001321BD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 w:rsidRPr="001321BD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Kostol </w:t>
      </w:r>
      <w:r w:rsidR="000F05A2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sv. Michala archanjela</w:t>
      </w:r>
      <w:r w:rsidR="00052FDA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-</w:t>
      </w:r>
      <w:r w:rsidR="000F05A2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Levice</w:t>
      </w:r>
    </w:p>
    <w:p w14:paraId="0FB38E19" w14:textId="77777777" w:rsidR="000F05A2" w:rsidRDefault="000F05A2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</w:p>
    <w:p w14:paraId="7A809EF3" w14:textId="77777777" w:rsidR="008051CD" w:rsidRDefault="008051CD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27010E4E" w14:textId="7DE52B30" w:rsidR="000F05A2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Po opustení kostola</w:t>
      </w:r>
      <w:r w:rsidR="007F6CFA">
        <w:rPr>
          <w:rFonts w:ascii="Arial" w:hAnsi="Arial" w:cs="Arial"/>
          <w:color w:val="000000"/>
          <w:sz w:val="24"/>
          <w:szCs w:val="24"/>
          <w:lang w:val="pl-PL"/>
        </w:rPr>
        <w:t xml:space="preserve"> odbočujeme do</w:t>
      </w:r>
      <w:r w:rsidR="000F05A2">
        <w:rPr>
          <w:rFonts w:ascii="Arial" w:hAnsi="Arial" w:cs="Arial"/>
          <w:color w:val="000000"/>
          <w:sz w:val="24"/>
          <w:szCs w:val="24"/>
          <w:lang w:val="pl-PL"/>
        </w:rPr>
        <w:t>prava</w:t>
      </w:r>
      <w:r w:rsidR="006A4662" w:rsidRPr="006A4662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BD4D17">
        <w:rPr>
          <w:rFonts w:ascii="Arial" w:hAnsi="Arial" w:cs="Arial"/>
          <w:color w:val="000000"/>
          <w:sz w:val="24"/>
          <w:szCs w:val="24"/>
          <w:lang w:val="pl-PL"/>
        </w:rPr>
        <w:t>a po</w:t>
      </w:r>
      <w:r w:rsidR="000F05A2">
        <w:rPr>
          <w:rFonts w:ascii="Arial" w:hAnsi="Arial" w:cs="Arial"/>
          <w:color w:val="000000"/>
          <w:sz w:val="24"/>
          <w:szCs w:val="24"/>
          <w:lang w:val="pl-PL"/>
        </w:rPr>
        <w:t xml:space="preserve"> ulici Sv. Michala </w:t>
      </w:r>
      <w:r w:rsidR="00BD4D17">
        <w:rPr>
          <w:rFonts w:ascii="Arial" w:hAnsi="Arial" w:cs="Arial"/>
          <w:color w:val="000000"/>
          <w:sz w:val="24"/>
          <w:szCs w:val="24"/>
          <w:lang w:val="pl-PL"/>
        </w:rPr>
        <w:t>pokračujeme</w:t>
      </w:r>
      <w:r w:rsidR="000F05A2">
        <w:rPr>
          <w:rFonts w:ascii="Arial" w:hAnsi="Arial" w:cs="Arial"/>
          <w:color w:val="000000"/>
          <w:sz w:val="24"/>
          <w:szCs w:val="24"/>
          <w:lang w:val="pl-PL"/>
        </w:rPr>
        <w:t xml:space="preserve"> rovno</w:t>
      </w:r>
      <w:r w:rsidR="00BD4D17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F05A2">
        <w:rPr>
          <w:rFonts w:ascii="Arial" w:hAnsi="Arial" w:cs="Arial"/>
          <w:color w:val="000000"/>
          <w:sz w:val="24"/>
          <w:szCs w:val="24"/>
          <w:lang w:val="pl-PL"/>
        </w:rPr>
        <w:t>360</w:t>
      </w:r>
      <w:r w:rsidR="00BD4D17">
        <w:rPr>
          <w:rFonts w:ascii="Arial" w:hAnsi="Arial" w:cs="Arial"/>
          <w:color w:val="000000"/>
          <w:sz w:val="24"/>
          <w:szCs w:val="24"/>
          <w:lang w:val="pl-PL"/>
        </w:rPr>
        <w:t xml:space="preserve">m kde </w:t>
      </w:r>
      <w:r w:rsidR="000F05A2">
        <w:rPr>
          <w:rFonts w:ascii="Arial" w:hAnsi="Arial" w:cs="Arial"/>
          <w:color w:val="000000"/>
          <w:sz w:val="24"/>
          <w:szCs w:val="24"/>
          <w:lang w:val="pl-PL"/>
        </w:rPr>
        <w:t xml:space="preserve">pred hlavnou cestou odbočujeme doprava a o 25m </w:t>
      </w:r>
      <w:r w:rsidR="00BD4D17">
        <w:rPr>
          <w:rFonts w:ascii="Arial" w:hAnsi="Arial" w:cs="Arial"/>
          <w:color w:val="000000"/>
          <w:sz w:val="24"/>
          <w:szCs w:val="24"/>
          <w:lang w:val="pl-PL"/>
        </w:rPr>
        <w:t xml:space="preserve">odbočujeme </w:t>
      </w:r>
      <w:r w:rsidR="00855927">
        <w:rPr>
          <w:rFonts w:ascii="Arial" w:hAnsi="Arial" w:cs="Arial"/>
          <w:color w:val="000000"/>
          <w:sz w:val="24"/>
          <w:szCs w:val="24"/>
          <w:lang w:val="pl-PL"/>
        </w:rPr>
        <w:t>doľava</w:t>
      </w:r>
      <w:r w:rsidR="00E344F3">
        <w:rPr>
          <w:rFonts w:ascii="Arial" w:hAnsi="Arial" w:cs="Arial"/>
          <w:color w:val="000000"/>
          <w:sz w:val="24"/>
          <w:szCs w:val="24"/>
          <w:lang w:val="pl-PL"/>
        </w:rPr>
        <w:t>, kde</w:t>
      </w:r>
      <w:r w:rsidR="000F05A2">
        <w:rPr>
          <w:rFonts w:ascii="Arial" w:hAnsi="Arial" w:cs="Arial"/>
          <w:color w:val="000000"/>
          <w:sz w:val="24"/>
          <w:szCs w:val="24"/>
          <w:lang w:val="pl-PL"/>
        </w:rPr>
        <w:t xml:space="preserve"> prechádzame cez prechod pre chodcov (2). Za prechodom odbočujeme doľava a pokračujeme po ulici Červenej armády cca 265m, prejdeme cez prechod pre chodcov a pokrračujeme cca 60m</w:t>
      </w:r>
      <w:r w:rsidR="00052FDA">
        <w:rPr>
          <w:rFonts w:ascii="Arial" w:hAnsi="Arial" w:cs="Arial"/>
          <w:color w:val="000000"/>
          <w:sz w:val="24"/>
          <w:szCs w:val="24"/>
          <w:lang w:val="pl-PL"/>
        </w:rPr>
        <w:t xml:space="preserve"> kde obočíme doľava a prejdeme cez prechod pre chodcov (3). Za prechodom odbočujeme doľava a 7m doprava. Nachádzame sa na Ludanskej ceste po ktorej pokračujeme rovno 250m (4). Odbočujeme doľava a perchádzame cez prechod pre chodcov cez Ludanskú cestu. Za prechodom odbočujeme doprava a o 3m doľava. Nachádzame sa na ulici Obrancov mieru, po ktorej pokračujeme cca 500 metrov rovno po ulicu Františka Hečku. Odbočujeme doľava a pokračujeme rovno 100 m. Odbočujeme doprava a prechádzame cez cestu kde sa na pravej strane nachádza Kaplnka sv. Urbana. (5)</w:t>
      </w:r>
    </w:p>
    <w:p w14:paraId="7047B428" w14:textId="77777777" w:rsidR="000F05A2" w:rsidRDefault="000F05A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3D" w14:textId="77777777" w:rsidR="00F85141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0000003E" w14:textId="77777777" w:rsidR="00F85141" w:rsidRDefault="00F85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b/>
          <w:bCs/>
          <w:color w:val="FF0000"/>
          <w:sz w:val="26"/>
          <w:szCs w:val="26"/>
          <w:lang w:val="pl-PL"/>
        </w:rPr>
      </w:pPr>
    </w:p>
    <w:p w14:paraId="0000003F" w14:textId="2C24F8FF" w:rsidR="00F85141" w:rsidRDefault="00D71C7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F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I. Zastavenie</w:t>
      </w:r>
      <w:r w:rsidR="00964B1E" w:rsidRPr="00964B1E">
        <w:rPr>
          <w:rFonts w:ascii="Arial" w:hAnsi="Arial" w:cs="Arial"/>
          <w:b/>
          <w:bCs/>
          <w:color w:val="000000"/>
          <w:sz w:val="26"/>
          <w:szCs w:val="26"/>
        </w:rPr>
        <w:t> </w:t>
      </w:r>
      <w:r w:rsidR="00964B1E" w:rsidRPr="00964B1E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052FDA">
        <w:rPr>
          <w:rFonts w:ascii="Arial" w:hAnsi="Arial" w:cs="Arial"/>
          <w:color w:val="000000"/>
          <w:sz w:val="26"/>
          <w:szCs w:val="26"/>
          <w:lang w:val="pl-PL"/>
        </w:rPr>
        <w:t>1,6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 xml:space="preserve">km) </w:t>
      </w:r>
      <w:r w:rsidR="00F122E8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-</w:t>
      </w:r>
      <w:r w:rsidR="006D089B" w:rsidRPr="006D089B">
        <w:t xml:space="preserve"> </w:t>
      </w:r>
      <w:r w:rsidR="006D089B">
        <w:t xml:space="preserve"> </w:t>
      </w:r>
      <w:r w:rsidR="006D089B" w:rsidRPr="006D089B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K</w:t>
      </w:r>
      <w:r w:rsidR="00052FDA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aplnka Sv. Urbana</w:t>
      </w:r>
      <w:r w:rsidR="006D089B" w:rsidRPr="006D089B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- </w:t>
      </w:r>
      <w:r w:rsidR="00036AA4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Levice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6D089B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B106F1">
        <w:rPr>
          <w:rFonts w:ascii="Arial" w:hAnsi="Arial" w:cs="Arial"/>
          <w:color w:val="000000"/>
          <w:sz w:val="26"/>
          <w:szCs w:val="26"/>
          <w:lang w:val="pl-PL"/>
        </w:rPr>
        <w:t>5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40" w14:textId="77777777" w:rsidR="00F85141" w:rsidRDefault="00F8514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3EE1E644" w14:textId="77777777" w:rsidR="00E40089" w:rsidRDefault="00052FD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Od kaplnky sa vraciame späť cez cestu a</w:t>
      </w:r>
      <w:r w:rsidR="008C590C">
        <w:rPr>
          <w:rFonts w:ascii="Arial" w:hAnsi="Arial" w:cs="Arial"/>
          <w:color w:val="000000"/>
          <w:sz w:val="24"/>
          <w:szCs w:val="24"/>
          <w:lang w:val="pl-PL"/>
        </w:rPr>
        <w:t xml:space="preserve"> odbočujeme doľava. Pokračujeme po ulici Františka Hečku 200m, následne odbočujeme doprava a o 30m doľava prejdeme cez cestu. Obočujeme doľava a o 30m doprava a pokračujeme po ulici Františka Hečku 200m. Odbočujeme doľava a prechádzame cez prechod pre chodcov (6), po lktorom pokračujeme rovno po ulici Hlboká 200m. Odbočujeme doprava, kde prejdeme cez prechod pre chodcov a za prechodom odbočíme doľava. Pokračujeme po ulici Hlboká 600m a prejdeme až na ulicu Družstevnícka (7), kde odbočujeme vpravo a po 100m (8) odbočujeme vľavo a prejdeme cez cestu na ulicu Tichá.Po tejto ulici prejdeme 500m a na jej konci odbočujeme doľava na ulicu Svätý Ján. Po tejto ceste prechádzame 400m, kde sa na rázcestí pokračujeme vľavo.</w:t>
      </w:r>
      <w:r w:rsidR="00867818">
        <w:rPr>
          <w:rFonts w:ascii="Arial" w:hAnsi="Arial" w:cs="Arial"/>
          <w:color w:val="000000"/>
          <w:sz w:val="24"/>
          <w:szCs w:val="24"/>
          <w:lang w:val="pl-PL"/>
        </w:rPr>
        <w:t xml:space="preserve"> Pokračujeme 1km a prechádzame pod stožiarmi vysokého napätia. Na križovatke odbočujeme vpravo a hneď vľavo. Pokračujeme rovno 300m (9)</w:t>
      </w:r>
      <w:r w:rsidR="00E40089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1CC36E35" w14:textId="77777777" w:rsidR="00E40089" w:rsidRDefault="00E4008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7373B4E9" w14:textId="7A4BFE2A" w:rsidR="00E40089" w:rsidRDefault="00E4008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II.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>
        <w:rPr>
          <w:rFonts w:ascii="Arial" w:hAnsi="Arial" w:cs="Arial"/>
          <w:color w:val="000000"/>
          <w:sz w:val="26"/>
          <w:szCs w:val="26"/>
          <w:lang w:val="pl-PL"/>
        </w:rPr>
        <w:t>5</w:t>
      </w:r>
      <w:r>
        <w:rPr>
          <w:rFonts w:ascii="Arial" w:hAnsi="Arial" w:cs="Arial"/>
          <w:color w:val="000000"/>
          <w:sz w:val="26"/>
          <w:szCs w:val="26"/>
          <w:lang w:val="pl-PL"/>
        </w:rPr>
        <w:t>,</w:t>
      </w:r>
      <w:r>
        <w:rPr>
          <w:rFonts w:ascii="Arial" w:hAnsi="Arial" w:cs="Arial"/>
          <w:color w:val="000000"/>
          <w:sz w:val="26"/>
          <w:szCs w:val="26"/>
          <w:lang w:val="pl-PL"/>
        </w:rPr>
        <w:t>3</w:t>
      </w:r>
      <w:r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Kutusovo (9)</w:t>
      </w:r>
    </w:p>
    <w:p w14:paraId="460A14B8" w14:textId="77777777" w:rsidR="00E40089" w:rsidRDefault="00867818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0F3FB23D" w14:textId="77777777" w:rsidR="00E40089" w:rsidRDefault="00E4008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="00867818">
        <w:rPr>
          <w:rFonts w:ascii="Arial" w:hAnsi="Arial" w:cs="Arial"/>
          <w:color w:val="000000"/>
          <w:sz w:val="24"/>
          <w:szCs w:val="24"/>
          <w:lang w:val="pl-PL"/>
        </w:rPr>
        <w:t>dbočujeme vpravo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a</w:t>
      </w:r>
      <w:r w:rsidR="0086781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="00867818">
        <w:rPr>
          <w:rFonts w:ascii="Arial" w:hAnsi="Arial" w:cs="Arial"/>
          <w:color w:val="000000"/>
          <w:sz w:val="24"/>
          <w:szCs w:val="24"/>
          <w:lang w:val="pl-PL"/>
        </w:rPr>
        <w:t>okračujeme popri lese 400m a následne odbočujeme vľavo a o 30m vpravo. Prechádzame cez les 800m a odbočujeme vpravo. Pokračujeme cez les a pár metrov popri lese 300m. Odbočujeme mierne doprava a potom mierne doľava a pokračujeme 500m. Vyjdeme na miestnu komunikáciu v Kalinčiakove a pokračujeme po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nej, kde sa po 200m po našej pravej strane nachádza Kostol Ružencovej Panny Márie v Kalinčiakove (10).</w:t>
      </w:r>
    </w:p>
    <w:p w14:paraId="00000047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48" w14:textId="6B56D04D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III.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6438F3">
        <w:rPr>
          <w:rFonts w:ascii="Arial" w:hAnsi="Arial" w:cs="Arial"/>
          <w:color w:val="000000"/>
          <w:sz w:val="26"/>
          <w:szCs w:val="26"/>
          <w:lang w:val="pl-PL"/>
        </w:rPr>
        <w:t>7,5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E40089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 w:rsidR="003925A1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E40089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Kostol Ružencovej Panny Márie - Kalinčiakovo</w:t>
      </w:r>
      <w:r w:rsidR="006438F3" w:rsidRPr="006438F3">
        <w:rPr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E40089">
        <w:rPr>
          <w:rFonts w:ascii="Arial" w:hAnsi="Arial" w:cs="Arial"/>
          <w:color w:val="000000"/>
          <w:sz w:val="26"/>
          <w:szCs w:val="26"/>
          <w:lang w:val="pl-PL"/>
        </w:rPr>
        <w:t>10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49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101DD71F" w14:textId="77777777" w:rsidR="00E345F9" w:rsidRDefault="00E4008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Od kostola sa vraciame na miestnu komunikáciu a pokračujeme vpravo 200m, prejdeme cez cestu a pokračujeme rovno 200m. Obočujeme vpravo a pokračujeme popri Kaštieli (11)</w:t>
      </w:r>
      <w:r w:rsidR="006C2169">
        <w:rPr>
          <w:rFonts w:ascii="Arial" w:hAnsi="Arial" w:cs="Arial"/>
          <w:color w:val="000000"/>
          <w:sz w:val="24"/>
          <w:szCs w:val="24"/>
          <w:lang w:val="pl-PL"/>
        </w:rPr>
        <w:t xml:space="preserve"> 100m, kde odbočujeme vpravo ale držíme sa vľavo. Pokračujeme rovno 200m. Na križovatke pokračujeme rovno 900m. Odbočujeme doľava a hneď doprava (12). Pokračujeme 200m a následne pokračujeme ďalej popri parkovisku 100m pri Penzión Rekrea. (13). Od Penziónu pokračujeme ďalej a po 500m odbočujeme vľavo. Zostávame na ceste. Pokračujeme ďalej 200m a následne odbočujeme vpravo pokračujeme 200m. Odbočujeme vpravo a pokračujeme po ceste 400m (14). Odbočujeme vpravo a pokračujeme 300m (15). Pokračujeme rovno 200m</w:t>
      </w:r>
      <w:r w:rsidR="00E345F9">
        <w:rPr>
          <w:rFonts w:ascii="Arial" w:hAnsi="Arial" w:cs="Arial"/>
          <w:color w:val="000000"/>
          <w:sz w:val="24"/>
          <w:szCs w:val="24"/>
          <w:lang w:val="pl-PL"/>
        </w:rPr>
        <w:t xml:space="preserve"> a obočujeme doprava a cez lesík pokračujeme 100m (16). Pred sebou už vidíme Rozhľadňu Šiklóš – Vápnik (17).</w:t>
      </w:r>
    </w:p>
    <w:p w14:paraId="1B86AD25" w14:textId="77777777" w:rsidR="00E345F9" w:rsidRDefault="00E345F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4A" w14:textId="63D272B0" w:rsidR="00F85141" w:rsidRDefault="006C216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0000004B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4C" w14:textId="5E7F9DEF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IV.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C3228D">
        <w:rPr>
          <w:rFonts w:ascii="Arial" w:hAnsi="Arial" w:cs="Arial"/>
          <w:color w:val="000000"/>
          <w:sz w:val="26"/>
          <w:szCs w:val="26"/>
          <w:lang w:val="pl-PL"/>
        </w:rPr>
        <w:t>1</w:t>
      </w:r>
      <w:r w:rsidR="00E345F9">
        <w:rPr>
          <w:rFonts w:ascii="Arial" w:hAnsi="Arial" w:cs="Arial"/>
          <w:color w:val="000000"/>
          <w:sz w:val="26"/>
          <w:szCs w:val="26"/>
          <w:lang w:val="pl-PL"/>
        </w:rPr>
        <w:t>1</w:t>
      </w:r>
      <w:r w:rsidR="00C3228D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E345F9">
        <w:rPr>
          <w:rFonts w:ascii="Arial" w:hAnsi="Arial" w:cs="Arial"/>
          <w:color w:val="000000"/>
          <w:sz w:val="26"/>
          <w:szCs w:val="26"/>
          <w:lang w:val="pl-PL"/>
        </w:rPr>
        <w:t>3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- </w:t>
      </w:r>
      <w:r w:rsidR="00E345F9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Vápnik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E345F9">
        <w:rPr>
          <w:rFonts w:ascii="Arial" w:hAnsi="Arial" w:cs="Arial"/>
          <w:color w:val="000000"/>
          <w:sz w:val="26"/>
          <w:szCs w:val="26"/>
          <w:lang w:val="pl-PL"/>
        </w:rPr>
        <w:t>17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4D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4E" w14:textId="06D32125" w:rsidR="00F85141" w:rsidRDefault="0066529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Pokračujeme </w:t>
      </w:r>
      <w:r w:rsidR="006D59B3">
        <w:rPr>
          <w:rFonts w:ascii="Arial" w:hAnsi="Arial" w:cs="Arial"/>
          <w:color w:val="000000"/>
          <w:sz w:val="24"/>
          <w:szCs w:val="24"/>
          <w:lang w:val="pl-PL"/>
        </w:rPr>
        <w:t>doprava</w:t>
      </w:r>
      <w:r w:rsidR="002F3613">
        <w:rPr>
          <w:rFonts w:ascii="Arial" w:hAnsi="Arial" w:cs="Arial"/>
          <w:color w:val="000000"/>
          <w:sz w:val="24"/>
          <w:szCs w:val="24"/>
          <w:lang w:val="pl-PL"/>
        </w:rPr>
        <w:t xml:space="preserve"> 100m a odbočujeme vpravo a pokračujeme 200m (18). Odbočujeme vpravo a </w:t>
      </w:r>
      <w:r w:rsidR="006D59B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2F3613">
        <w:rPr>
          <w:rFonts w:ascii="Arial" w:hAnsi="Arial" w:cs="Arial"/>
          <w:color w:val="000000"/>
          <w:sz w:val="24"/>
          <w:szCs w:val="24"/>
          <w:lang w:val="pl-PL"/>
        </w:rPr>
        <w:t>pokračujeme 300m, kde občíme vľavo.</w:t>
      </w:r>
      <w:r w:rsidR="00AC469E">
        <w:rPr>
          <w:rFonts w:ascii="Arial" w:hAnsi="Arial" w:cs="Arial"/>
          <w:color w:val="000000"/>
          <w:sz w:val="24"/>
          <w:szCs w:val="24"/>
          <w:lang w:val="pl-PL"/>
        </w:rPr>
        <w:t xml:space="preserve"> Po 200m pokračujeme vpravo a o 300m (19) odbočujeme vpravo. Po hlavnej ceste pokračujeme 700m (20) a odbočujeme vľavo. O 1,6km prechádzame cez Jurskú cestu a pokračujeme ďalej 800m (21).</w:t>
      </w:r>
    </w:p>
    <w:p w14:paraId="0000004F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50" w14:textId="46CDBB00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V.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791810">
        <w:rPr>
          <w:rFonts w:ascii="Arial" w:hAnsi="Arial" w:cs="Arial"/>
          <w:color w:val="000000"/>
          <w:sz w:val="26"/>
          <w:szCs w:val="26"/>
          <w:lang w:val="pl-PL"/>
        </w:rPr>
        <w:t>1</w:t>
      </w:r>
      <w:r w:rsidR="00AC469E">
        <w:rPr>
          <w:rFonts w:ascii="Arial" w:hAnsi="Arial" w:cs="Arial"/>
          <w:color w:val="000000"/>
          <w:sz w:val="26"/>
          <w:szCs w:val="26"/>
          <w:lang w:val="pl-PL"/>
        </w:rPr>
        <w:t>5</w:t>
      </w:r>
      <w:r w:rsidR="00791810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AC469E">
        <w:rPr>
          <w:rFonts w:ascii="Arial" w:hAnsi="Arial" w:cs="Arial"/>
          <w:color w:val="000000"/>
          <w:sz w:val="26"/>
          <w:szCs w:val="26"/>
          <w:lang w:val="pl-PL"/>
        </w:rPr>
        <w:t>6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AC469E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AC469E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Stará Podlužianka - most</w:t>
      </w:r>
      <w:r w:rsidR="0079181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AC469E">
        <w:rPr>
          <w:rFonts w:ascii="Arial" w:hAnsi="Arial" w:cs="Arial"/>
          <w:color w:val="000000"/>
          <w:sz w:val="26"/>
          <w:szCs w:val="26"/>
          <w:lang w:val="pl-PL"/>
        </w:rPr>
        <w:t>2</w:t>
      </w:r>
      <w:r w:rsidR="0001588E">
        <w:rPr>
          <w:rFonts w:ascii="Arial" w:hAnsi="Arial" w:cs="Arial"/>
          <w:color w:val="000000"/>
          <w:sz w:val="26"/>
          <w:szCs w:val="26"/>
          <w:lang w:val="pl-PL"/>
        </w:rPr>
        <w:t>1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51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52" w14:textId="04944C6B" w:rsidR="00F85141" w:rsidRDefault="00AC469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Pokračujeme ďalej 2km, pričom prechádzame popri cintoríne Vyšné nad Hronom. Odbočujeme doprava a o 200m pri cyklistickom smerovníka odbočujeme doľava a pokračujeme 500m. Na ľavej strane vidíme K</w:t>
      </w:r>
      <w:r w:rsidR="004926A0">
        <w:rPr>
          <w:rFonts w:ascii="Arial" w:hAnsi="Arial" w:cs="Arial"/>
          <w:color w:val="000000"/>
          <w:sz w:val="24"/>
          <w:szCs w:val="24"/>
          <w:lang w:val="pl-PL"/>
        </w:rPr>
        <w:t>ostol Reformovanej kresťanskej cirkvi (22).</w:t>
      </w:r>
    </w:p>
    <w:p w14:paraId="00000053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55" w14:textId="4F0C791D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VI.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A8712B">
        <w:rPr>
          <w:rFonts w:ascii="Arial" w:hAnsi="Arial" w:cs="Arial"/>
          <w:color w:val="000000"/>
          <w:sz w:val="26"/>
          <w:szCs w:val="26"/>
          <w:lang w:val="pl-PL"/>
        </w:rPr>
        <w:t>1</w:t>
      </w:r>
      <w:r w:rsidR="004926A0">
        <w:rPr>
          <w:rFonts w:ascii="Arial" w:hAnsi="Arial" w:cs="Arial"/>
          <w:color w:val="000000"/>
          <w:sz w:val="26"/>
          <w:szCs w:val="26"/>
          <w:lang w:val="pl-PL"/>
        </w:rPr>
        <w:t>8</w:t>
      </w:r>
      <w:r w:rsidR="00A8712B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2A32AB">
        <w:rPr>
          <w:rFonts w:ascii="Arial" w:hAnsi="Arial" w:cs="Arial"/>
          <w:color w:val="000000"/>
          <w:sz w:val="26"/>
          <w:szCs w:val="26"/>
          <w:lang w:val="pl-PL"/>
        </w:rPr>
        <w:t>3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4926A0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 w:rsidR="00F122E8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Kostol</w:t>
      </w:r>
      <w:proofErr w:type="spellEnd"/>
      <w:r w:rsidR="004926A0">
        <w:rPr>
          <w:rFonts w:ascii="Arial" w:hAnsi="Arial" w:cs="Arial"/>
          <w:b/>
          <w:bCs/>
          <w:color w:val="000000"/>
          <w:sz w:val="26"/>
          <w:szCs w:val="26"/>
        </w:rPr>
        <w:t xml:space="preserve"> –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Vyšné</w:t>
      </w:r>
      <w:proofErr w:type="spellEnd"/>
      <w:r w:rsidR="004926A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nad</w:t>
      </w:r>
      <w:proofErr w:type="spellEnd"/>
      <w:r w:rsidR="004926A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Hronom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4926A0">
        <w:rPr>
          <w:rFonts w:ascii="Arial" w:hAnsi="Arial" w:cs="Arial"/>
          <w:color w:val="000000"/>
          <w:sz w:val="26"/>
          <w:szCs w:val="26"/>
          <w:lang w:val="pl-PL"/>
        </w:rPr>
        <w:t>2</w:t>
      </w:r>
      <w:r w:rsidR="002A6B01">
        <w:rPr>
          <w:rFonts w:ascii="Arial" w:hAnsi="Arial" w:cs="Arial"/>
          <w:color w:val="000000"/>
          <w:sz w:val="26"/>
          <w:szCs w:val="26"/>
          <w:lang w:val="pl-PL"/>
        </w:rPr>
        <w:t>2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56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</w:p>
    <w:p w14:paraId="00000057" w14:textId="0A3B543B" w:rsidR="00F85141" w:rsidRDefault="004926A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Pri pohľade na kostol zpredu pokračujeme po jeho ľavej strane a popri futbalovom ihrisku 200m (23). Odbočujeme vpravo a pokračujeme popri Hrone 1,9km, kde sa nachádza železničné priecestie (24). Prechádzame cez železničné priecestie !!! Pokračujeme ďalej popri Hrone 600m (25) a odbočujeme doprava. Prechádzame popri futbalovom ihrisku a pokračujeme rovno 500m až ku Evanjelickému kostolu (26).</w:t>
      </w:r>
    </w:p>
    <w:p w14:paraId="00000058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5A" w14:textId="5633D653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VII.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4926A0">
        <w:rPr>
          <w:rFonts w:ascii="Arial" w:hAnsi="Arial" w:cs="Arial"/>
          <w:color w:val="000000"/>
          <w:sz w:val="26"/>
          <w:szCs w:val="26"/>
          <w:lang w:val="pl-PL"/>
        </w:rPr>
        <w:t>21</w:t>
      </w:r>
      <w:r w:rsidR="007525BB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BE277A">
        <w:rPr>
          <w:rFonts w:ascii="Arial" w:hAnsi="Arial" w:cs="Arial"/>
          <w:color w:val="000000"/>
          <w:sz w:val="26"/>
          <w:szCs w:val="26"/>
          <w:lang w:val="pl-PL"/>
        </w:rPr>
        <w:t>5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 xml:space="preserve">km) </w:t>
      </w:r>
      <w:r w:rsidR="004926A0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 w:rsidR="007525BB" w:rsidRPr="007525BB">
        <w:rPr>
          <w:rFonts w:ascii="Arial" w:hAnsi="Arial" w:cs="Arial"/>
          <w:color w:val="8C2F12"/>
          <w:shd w:val="clear" w:color="auto" w:fill="FFFFFF"/>
        </w:rPr>
        <w:t xml:space="preserve">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Kostol</w:t>
      </w:r>
      <w:proofErr w:type="spellEnd"/>
      <w:r w:rsidR="004926A0">
        <w:rPr>
          <w:rFonts w:ascii="Arial" w:hAnsi="Arial" w:cs="Arial"/>
          <w:b/>
          <w:bCs/>
          <w:color w:val="000000"/>
          <w:sz w:val="26"/>
          <w:szCs w:val="26"/>
        </w:rPr>
        <w:t xml:space="preserve"> –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Dolná</w:t>
      </w:r>
      <w:proofErr w:type="spellEnd"/>
      <w:r w:rsidR="004926A0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4926A0">
        <w:rPr>
          <w:rFonts w:ascii="Arial" w:hAnsi="Arial" w:cs="Arial"/>
          <w:b/>
          <w:bCs/>
          <w:color w:val="000000"/>
          <w:sz w:val="26"/>
          <w:szCs w:val="26"/>
        </w:rPr>
        <w:t>Seč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4926A0">
        <w:rPr>
          <w:rFonts w:ascii="Arial" w:hAnsi="Arial" w:cs="Arial"/>
          <w:color w:val="000000"/>
          <w:sz w:val="26"/>
          <w:szCs w:val="26"/>
          <w:lang w:val="pl-PL"/>
        </w:rPr>
        <w:t>2</w:t>
      </w:r>
      <w:r w:rsidR="008C6319">
        <w:rPr>
          <w:rFonts w:ascii="Arial" w:hAnsi="Arial" w:cs="Arial"/>
          <w:color w:val="000000"/>
          <w:sz w:val="26"/>
          <w:szCs w:val="26"/>
          <w:lang w:val="pl-PL"/>
        </w:rPr>
        <w:t>6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5B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</w:p>
    <w:p w14:paraId="0000005C" w14:textId="35AB02EA" w:rsidR="00F85141" w:rsidRDefault="004926A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Od kostola pokračujeme vľavo a po 200m na konci ulice odbočujeme vpravo a pokračujeme 200m. Na konci ulice odbočujeme vľavo</w:t>
      </w:r>
      <w:r w:rsidR="008842B3">
        <w:rPr>
          <w:rFonts w:ascii="Arial" w:hAnsi="Arial" w:cs="Arial"/>
          <w:color w:val="000000"/>
          <w:sz w:val="24"/>
          <w:szCs w:val="24"/>
          <w:lang w:val="pl-PL"/>
        </w:rPr>
        <w:t xml:space="preserve"> a pokračujeme rovno 2,8km (27), kde asi 500m končí asfaltová cesta.</w:t>
      </w:r>
    </w:p>
    <w:p w14:paraId="76DA054A" w14:textId="77777777" w:rsidR="00BF172A" w:rsidRDefault="00BF172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5D" w14:textId="46E510E4" w:rsidR="00F85141" w:rsidRDefault="00D71C7E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VIII.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8842B3">
        <w:rPr>
          <w:rFonts w:ascii="Arial" w:hAnsi="Arial" w:cs="Arial"/>
          <w:color w:val="000000"/>
          <w:sz w:val="26"/>
          <w:szCs w:val="26"/>
          <w:lang w:val="pl-PL"/>
        </w:rPr>
        <w:t>24</w:t>
      </w:r>
      <w:r w:rsidR="009A3821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8842B3">
        <w:rPr>
          <w:rFonts w:ascii="Arial" w:hAnsi="Arial" w:cs="Arial"/>
          <w:color w:val="000000"/>
          <w:sz w:val="26"/>
          <w:szCs w:val="26"/>
          <w:lang w:val="pl-PL"/>
        </w:rPr>
        <w:t>6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8842B3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8842B3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Rázcestník Záhradné</w:t>
      </w:r>
      <w:r w:rsidR="009A3821" w:rsidRPr="009A3821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8842B3">
        <w:rPr>
          <w:rFonts w:ascii="Arial" w:hAnsi="Arial" w:cs="Arial"/>
          <w:color w:val="000000"/>
          <w:sz w:val="26"/>
          <w:szCs w:val="26"/>
          <w:lang w:val="pl-PL"/>
        </w:rPr>
        <w:t>27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5E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60" w14:textId="0207AD18" w:rsidR="00F85141" w:rsidRDefault="00F544AD" w:rsidP="006151E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Pokračujeme </w:t>
      </w:r>
      <w:r w:rsidR="008842B3">
        <w:rPr>
          <w:rFonts w:ascii="Arial" w:hAnsi="Arial" w:cs="Arial"/>
          <w:color w:val="000000"/>
          <w:sz w:val="24"/>
          <w:szCs w:val="24"/>
          <w:lang w:val="pl-PL"/>
        </w:rPr>
        <w:t>ďalej cca 2,5km popri Hrone, prechádzame pri Dome Bojovej slávy (28). Na hlavnej ceste sa vydáme vpravo a o pár metrov odbočíme vľavo a prejdeme cez cestu a železničné priecestie (29) !!! Pokračujeme rovno 200m, kde sa nachádza ďalšie zastavenie. (30)</w:t>
      </w:r>
      <w:r w:rsidR="00D5256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AB2A0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00000061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62" w14:textId="32725E83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t-BR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t-BR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t-BR"/>
        </w:rPr>
        <w:t xml:space="preserve">IX. Zastavenie </w:t>
      </w:r>
      <w:r w:rsidRPr="00764336">
        <w:rPr>
          <w:rFonts w:ascii="Arial" w:hAnsi="Arial" w:cs="Arial"/>
          <w:color w:val="000000"/>
          <w:sz w:val="26"/>
          <w:szCs w:val="26"/>
          <w:lang w:val="pt-BR"/>
        </w:rPr>
        <w:t>(</w:t>
      </w:r>
      <w:r w:rsidR="00E3108A">
        <w:rPr>
          <w:rFonts w:ascii="Arial" w:hAnsi="Arial" w:cs="Arial"/>
          <w:color w:val="000000"/>
          <w:sz w:val="26"/>
          <w:szCs w:val="26"/>
          <w:lang w:val="pt-BR"/>
        </w:rPr>
        <w:t>2</w:t>
      </w:r>
      <w:r w:rsidR="008842B3">
        <w:rPr>
          <w:rFonts w:ascii="Arial" w:hAnsi="Arial" w:cs="Arial"/>
          <w:color w:val="000000"/>
          <w:sz w:val="26"/>
          <w:szCs w:val="26"/>
          <w:lang w:val="pt-BR"/>
        </w:rPr>
        <w:t>7</w:t>
      </w:r>
      <w:r w:rsidR="00E3108A">
        <w:rPr>
          <w:rFonts w:ascii="Arial" w:hAnsi="Arial" w:cs="Arial"/>
          <w:color w:val="000000"/>
          <w:sz w:val="26"/>
          <w:szCs w:val="26"/>
          <w:lang w:val="pt-BR"/>
        </w:rPr>
        <w:t>,3</w:t>
      </w:r>
      <w:r w:rsidR="00764336">
        <w:rPr>
          <w:rFonts w:ascii="Arial" w:hAnsi="Arial" w:cs="Arial"/>
          <w:color w:val="000000"/>
          <w:sz w:val="26"/>
          <w:szCs w:val="26"/>
          <w:lang w:val="pt-BR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t-BR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t-BR"/>
        </w:rPr>
        <w:t xml:space="preserve"> </w:t>
      </w:r>
      <w:r w:rsidR="008842B3">
        <w:rPr>
          <w:rFonts w:ascii="Arial" w:hAnsi="Arial" w:cs="Arial"/>
          <w:b/>
          <w:bCs/>
          <w:color w:val="000000"/>
          <w:sz w:val="26"/>
          <w:szCs w:val="26"/>
          <w:lang w:val="pt-BR"/>
        </w:rPr>
        <w:t>–</w:t>
      </w:r>
      <w:r w:rsidR="00E3108A" w:rsidRPr="00E3108A">
        <w:rPr>
          <w:rFonts w:ascii="Arial" w:hAnsi="Arial" w:cs="Arial"/>
          <w:color w:val="8C2F12"/>
          <w:shd w:val="clear" w:color="auto" w:fill="FFFFFF"/>
        </w:rPr>
        <w:t xml:space="preserve"> </w:t>
      </w:r>
      <w:proofErr w:type="spellStart"/>
      <w:r w:rsidR="008842B3">
        <w:rPr>
          <w:rFonts w:ascii="Arial" w:hAnsi="Arial" w:cs="Arial"/>
          <w:b/>
          <w:bCs/>
          <w:color w:val="000000"/>
          <w:sz w:val="26"/>
          <w:szCs w:val="26"/>
        </w:rPr>
        <w:t>Horné</w:t>
      </w:r>
      <w:proofErr w:type="spellEnd"/>
      <w:r w:rsidR="008842B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8842B3">
        <w:rPr>
          <w:rFonts w:ascii="Arial" w:hAnsi="Arial" w:cs="Arial"/>
          <w:b/>
          <w:bCs/>
          <w:color w:val="000000"/>
          <w:sz w:val="26"/>
          <w:szCs w:val="26"/>
        </w:rPr>
        <w:t>lúky</w:t>
      </w:r>
      <w:proofErr w:type="spellEnd"/>
      <w:r w:rsidR="00E3108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t-BR"/>
        </w:rPr>
        <w:t>(</w:t>
      </w:r>
      <w:r w:rsidR="008842B3">
        <w:rPr>
          <w:rFonts w:ascii="Arial" w:hAnsi="Arial" w:cs="Arial"/>
          <w:color w:val="000000"/>
          <w:sz w:val="26"/>
          <w:szCs w:val="26"/>
          <w:lang w:val="pt-BR"/>
        </w:rPr>
        <w:t>30</w:t>
      </w:r>
      <w:r>
        <w:rPr>
          <w:rFonts w:ascii="Arial" w:hAnsi="Arial" w:cs="Arial"/>
          <w:color w:val="000000"/>
          <w:sz w:val="26"/>
          <w:szCs w:val="26"/>
          <w:lang w:val="pt-BR"/>
        </w:rPr>
        <w:t>)</w:t>
      </w:r>
    </w:p>
    <w:p w14:paraId="00000063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7A82261" w14:textId="02C3C8A1" w:rsidR="00E80955" w:rsidRDefault="00811FD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Pokračujeme </w:t>
      </w:r>
      <w:r w:rsidR="00E80955">
        <w:rPr>
          <w:rFonts w:ascii="Arial" w:hAnsi="Arial" w:cs="Arial"/>
          <w:color w:val="000000"/>
          <w:sz w:val="24"/>
          <w:szCs w:val="24"/>
          <w:lang w:val="pt-BR"/>
        </w:rPr>
        <w:t>ďalej popri Hrone 1,7km a následne popri prístrešku (31) pokračujeme ďalej ešte 1km, kde sa nachádza ďalšie zastavenie (32).</w:t>
      </w:r>
    </w:p>
    <w:p w14:paraId="00000065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0000066" w14:textId="3DB60569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X.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E80955">
        <w:rPr>
          <w:rFonts w:ascii="Arial" w:hAnsi="Arial" w:cs="Arial"/>
          <w:color w:val="000000"/>
          <w:sz w:val="26"/>
          <w:szCs w:val="26"/>
          <w:lang w:val="pl-PL"/>
        </w:rPr>
        <w:t>30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 xml:space="preserve">km) </w:t>
      </w:r>
      <w:r w:rsidR="00E80955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 w:rsidR="00E3108A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proofErr w:type="spellStart"/>
      <w:r w:rsidR="00E80955">
        <w:rPr>
          <w:rFonts w:ascii="Arial" w:hAnsi="Arial" w:cs="Arial"/>
          <w:b/>
          <w:bCs/>
          <w:color w:val="000000"/>
          <w:sz w:val="26"/>
          <w:szCs w:val="26"/>
        </w:rPr>
        <w:t>Rázcestník</w:t>
      </w:r>
      <w:proofErr w:type="spellEnd"/>
      <w:r w:rsidR="00E8095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E80955">
        <w:rPr>
          <w:rFonts w:ascii="Arial" w:hAnsi="Arial" w:cs="Arial"/>
          <w:b/>
          <w:bCs/>
          <w:color w:val="000000"/>
          <w:sz w:val="26"/>
          <w:szCs w:val="26"/>
        </w:rPr>
        <w:t>Koniareň</w:t>
      </w:r>
      <w:proofErr w:type="spellEnd"/>
      <w:r w:rsidR="007219E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A66D9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E80955">
        <w:rPr>
          <w:rFonts w:ascii="Arial" w:hAnsi="Arial" w:cs="Arial"/>
          <w:color w:val="000000"/>
          <w:sz w:val="26"/>
          <w:szCs w:val="26"/>
          <w:lang w:val="pl-PL"/>
        </w:rPr>
        <w:t>3</w:t>
      </w:r>
      <w:r w:rsidR="00D93E42">
        <w:rPr>
          <w:rFonts w:ascii="Arial" w:hAnsi="Arial" w:cs="Arial"/>
          <w:color w:val="000000"/>
          <w:sz w:val="26"/>
          <w:szCs w:val="26"/>
          <w:lang w:val="pl-PL"/>
        </w:rPr>
        <w:t>2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67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</w:p>
    <w:p w14:paraId="00000068" w14:textId="61008AD8" w:rsidR="00F85141" w:rsidRDefault="00D93E4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Od</w:t>
      </w:r>
      <w:r w:rsidR="00E80955">
        <w:rPr>
          <w:rFonts w:ascii="Arial" w:hAnsi="Arial" w:cs="Arial"/>
          <w:color w:val="000000"/>
          <w:sz w:val="24"/>
          <w:szCs w:val="24"/>
          <w:lang w:val="pl-PL"/>
        </w:rPr>
        <w:t xml:space="preserve"> zastavenia sa vyberieme vpravo a o 200m odbočujeme vľavo. Pokračujeme ďalej cca 600m (33) a pred kompostoviskom odbočujeme vpravo a pokračujeme rovno 1,4km. Pokračujeme mierne vľavo a hneď vpravo po cca 600m vchádzame do obce. Po ďalších 900m sa naľavo nachádza kostol (34).</w:t>
      </w:r>
    </w:p>
    <w:p w14:paraId="00000069" w14:textId="77777777" w:rsidR="00F85141" w:rsidRDefault="00F85141">
      <w:pPr>
        <w:spacing w:after="0" w:line="240" w:lineRule="auto"/>
        <w:rPr>
          <w:rFonts w:ascii="Arial" w:hAnsi="Arial" w:cs="Arial"/>
          <w:color w:val="FB0000"/>
          <w:sz w:val="26"/>
          <w:szCs w:val="26"/>
          <w:lang w:val="pl-PL"/>
        </w:rPr>
      </w:pPr>
    </w:p>
    <w:p w14:paraId="0000006B" w14:textId="0A342792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XI.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BF2E8D">
        <w:rPr>
          <w:rFonts w:ascii="Arial" w:hAnsi="Arial" w:cs="Arial"/>
          <w:color w:val="000000"/>
          <w:sz w:val="26"/>
          <w:szCs w:val="26"/>
          <w:lang w:val="pl-PL"/>
        </w:rPr>
        <w:t>33,</w:t>
      </w:r>
      <w:r w:rsidR="002A32AB">
        <w:rPr>
          <w:rFonts w:ascii="Arial" w:hAnsi="Arial" w:cs="Arial"/>
          <w:color w:val="000000"/>
          <w:sz w:val="26"/>
          <w:szCs w:val="26"/>
          <w:lang w:val="pl-PL"/>
        </w:rPr>
        <w:t>7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BF2E8D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proofErr w:type="spellStart"/>
      <w:r w:rsidR="00BF2E8D">
        <w:rPr>
          <w:rFonts w:ascii="Arial" w:hAnsi="Arial" w:cs="Arial"/>
          <w:b/>
          <w:bCs/>
          <w:color w:val="000000"/>
          <w:sz w:val="26"/>
          <w:szCs w:val="26"/>
        </w:rPr>
        <w:t>Kostol</w:t>
      </w:r>
      <w:proofErr w:type="spellEnd"/>
      <w:r w:rsidR="00BF2E8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BF2E8D">
        <w:rPr>
          <w:rFonts w:ascii="Arial" w:hAnsi="Arial" w:cs="Arial"/>
          <w:b/>
          <w:bCs/>
          <w:color w:val="000000"/>
          <w:sz w:val="26"/>
          <w:szCs w:val="26"/>
        </w:rPr>
        <w:t>Najsvätejšieho</w:t>
      </w:r>
      <w:proofErr w:type="spellEnd"/>
      <w:r w:rsidR="00BF2E8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BF2E8D">
        <w:rPr>
          <w:rFonts w:ascii="Arial" w:hAnsi="Arial" w:cs="Arial"/>
          <w:b/>
          <w:bCs/>
          <w:color w:val="000000"/>
          <w:sz w:val="26"/>
          <w:szCs w:val="26"/>
        </w:rPr>
        <w:t>Srdca</w:t>
      </w:r>
      <w:proofErr w:type="spellEnd"/>
      <w:r w:rsidR="00BF2E8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BF2E8D">
        <w:rPr>
          <w:rFonts w:ascii="Arial" w:hAnsi="Arial" w:cs="Arial"/>
          <w:b/>
          <w:bCs/>
          <w:color w:val="000000"/>
          <w:sz w:val="26"/>
          <w:szCs w:val="26"/>
        </w:rPr>
        <w:t>Ježišovho</w:t>
      </w:r>
      <w:proofErr w:type="spellEnd"/>
      <w:r w:rsidR="00036AA4">
        <w:rPr>
          <w:rFonts w:ascii="Arial" w:hAnsi="Arial" w:cs="Arial"/>
          <w:b/>
          <w:bCs/>
          <w:color w:val="000000"/>
          <w:sz w:val="26"/>
          <w:szCs w:val="26"/>
        </w:rPr>
        <w:t xml:space="preserve"> – </w:t>
      </w:r>
      <w:proofErr w:type="spellStart"/>
      <w:r w:rsidR="00036AA4">
        <w:rPr>
          <w:rFonts w:ascii="Arial" w:hAnsi="Arial" w:cs="Arial"/>
          <w:b/>
          <w:bCs/>
          <w:color w:val="000000"/>
          <w:sz w:val="26"/>
          <w:szCs w:val="26"/>
        </w:rPr>
        <w:t>Hronské</w:t>
      </w:r>
      <w:proofErr w:type="spellEnd"/>
      <w:r w:rsidR="00036AA4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036AA4">
        <w:rPr>
          <w:rFonts w:ascii="Arial" w:hAnsi="Arial" w:cs="Arial"/>
          <w:b/>
          <w:bCs/>
          <w:color w:val="000000"/>
          <w:sz w:val="26"/>
          <w:szCs w:val="26"/>
        </w:rPr>
        <w:t>Kľačany</w:t>
      </w:r>
      <w:proofErr w:type="spellEnd"/>
      <w:r w:rsidR="00AD28CE" w:rsidRPr="00AD28CE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BF2E8D">
        <w:rPr>
          <w:rFonts w:ascii="Arial" w:hAnsi="Arial" w:cs="Arial"/>
          <w:color w:val="000000"/>
          <w:sz w:val="26"/>
          <w:szCs w:val="26"/>
          <w:lang w:val="pl-PL"/>
        </w:rPr>
        <w:t>34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6C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3DF363F" w14:textId="5907C848" w:rsidR="00BF2E8D" w:rsidRDefault="00BF2E8D" w:rsidP="00BF2E8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Od kostola pokračujeme pred obchodom DUO 500m</w:t>
      </w:r>
      <w:r w:rsidR="00747433">
        <w:rPr>
          <w:rFonts w:ascii="Arial" w:hAnsi="Arial" w:cs="Arial"/>
          <w:color w:val="000000"/>
          <w:sz w:val="24"/>
          <w:szCs w:val="24"/>
          <w:lang w:val="pl-PL"/>
        </w:rPr>
        <w:t xml:space="preserve"> (35)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a na konci ulice odbočujeme vpravo. Pokračujeme 400m a na konci ulice odbočujeme vpravo a o 200m odbočujeme vľavo.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O 100m prejdeme cez železničné priecestie !!! a pokračujeme ďalej 2,5km pričom po 2,1km vchádzame do mesta a prechádzame pri zimnom štadióne. Za zimným štadiónom odbočujeme doľava a prechádzame ulicou Ľudmily Podjavorinskej</w:t>
      </w:r>
      <w:r w:rsidR="00747433">
        <w:rPr>
          <w:rFonts w:ascii="Arial" w:hAnsi="Arial" w:cs="Arial"/>
          <w:color w:val="000000"/>
          <w:sz w:val="24"/>
          <w:szCs w:val="24"/>
          <w:lang w:val="pl-PL"/>
        </w:rPr>
        <w:t xml:space="preserve"> 400m. Prechádzame cez prechod pre chodcov</w:t>
      </w:r>
      <w:r w:rsidR="00505151">
        <w:rPr>
          <w:rFonts w:ascii="Arial" w:hAnsi="Arial" w:cs="Arial"/>
          <w:color w:val="000000"/>
          <w:sz w:val="24"/>
          <w:szCs w:val="24"/>
          <w:lang w:val="pl-PL"/>
        </w:rPr>
        <w:t xml:space="preserve"> !!!</w:t>
      </w:r>
      <w:r w:rsidR="00747433">
        <w:rPr>
          <w:rFonts w:ascii="Arial" w:hAnsi="Arial" w:cs="Arial"/>
          <w:color w:val="000000"/>
          <w:sz w:val="24"/>
          <w:szCs w:val="24"/>
          <w:lang w:val="pl-PL"/>
        </w:rPr>
        <w:t xml:space="preserve"> a za prechodom ideme mierne vľavo cez parkovisko. Za parkoviskom odbočíme vpravo, prejdeme cez most a odbočíme vľavo. </w:t>
      </w:r>
      <w:r w:rsidR="00747433">
        <w:rPr>
          <w:rFonts w:ascii="Arial" w:hAnsi="Arial" w:cs="Arial"/>
          <w:color w:val="000000"/>
          <w:sz w:val="24"/>
          <w:szCs w:val="24"/>
          <w:lang w:val="pl-PL"/>
        </w:rPr>
        <w:lastRenderedPageBreak/>
        <w:t>Prejdeme cez Park pri hrade až na ulicu Sv. Michala a odbočíme vľavo. Pokračujeme asi 100m cez hradnú bránu. Z hradného nádvoria pokračujeme mierne vpravo k Rotunde (36). Odtiaľ pokračujeme vpravo cez parkovisko, na konci ktorého odbčujeme vľavo. Prejdeme asi 100m a prechádzame cez cestu. Na druhej strane cesty pokračujeme kúsok vľavo a potom ulicou vpravo. Z ľavej strany obýdeme paneláky a pokračujeme po chodníčku. O približne 100m sa nachádza ďalšie zastavenie (37).</w:t>
      </w:r>
    </w:p>
    <w:p w14:paraId="00000070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71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FB0000"/>
          <w:sz w:val="26"/>
          <w:szCs w:val="26"/>
          <w:lang w:val="pl-PL"/>
        </w:rPr>
      </w:pPr>
    </w:p>
    <w:p w14:paraId="00000072" w14:textId="336093E8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XII.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747433">
        <w:rPr>
          <w:rFonts w:ascii="Arial" w:hAnsi="Arial" w:cs="Arial"/>
          <w:color w:val="000000"/>
          <w:sz w:val="26"/>
          <w:szCs w:val="26"/>
          <w:lang w:val="pl-PL"/>
        </w:rPr>
        <w:t>3</w:t>
      </w:r>
      <w:r w:rsidR="00BF53D7">
        <w:rPr>
          <w:rFonts w:ascii="Arial" w:hAnsi="Arial" w:cs="Arial"/>
          <w:color w:val="000000"/>
          <w:sz w:val="26"/>
          <w:szCs w:val="26"/>
          <w:lang w:val="pl-PL"/>
        </w:rPr>
        <w:t>8,</w:t>
      </w:r>
      <w:r w:rsidR="002A32AB">
        <w:rPr>
          <w:rFonts w:ascii="Arial" w:hAnsi="Arial" w:cs="Arial"/>
          <w:color w:val="000000"/>
          <w:sz w:val="26"/>
          <w:szCs w:val="26"/>
          <w:lang w:val="pl-PL"/>
        </w:rPr>
        <w:t>7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r w:rsidR="00BF53D7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 w:rsidR="00AD28CE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proofErr w:type="spellStart"/>
      <w:r w:rsidR="00747433">
        <w:rPr>
          <w:rFonts w:ascii="Arial" w:hAnsi="Arial" w:cs="Arial"/>
          <w:b/>
          <w:bCs/>
          <w:color w:val="000000"/>
          <w:sz w:val="26"/>
          <w:szCs w:val="26"/>
        </w:rPr>
        <w:t>Lurdská</w:t>
      </w:r>
      <w:proofErr w:type="spellEnd"/>
      <w:r w:rsidR="0074743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747433">
        <w:rPr>
          <w:rFonts w:ascii="Arial" w:hAnsi="Arial" w:cs="Arial"/>
          <w:b/>
          <w:bCs/>
          <w:color w:val="000000"/>
          <w:sz w:val="26"/>
          <w:szCs w:val="26"/>
        </w:rPr>
        <w:t>jaskyňa</w:t>
      </w:r>
      <w:proofErr w:type="spellEnd"/>
      <w:r w:rsidR="00747433">
        <w:rPr>
          <w:rFonts w:ascii="Arial" w:hAnsi="Arial" w:cs="Arial"/>
          <w:b/>
          <w:bCs/>
          <w:color w:val="000000"/>
          <w:sz w:val="26"/>
          <w:szCs w:val="26"/>
        </w:rPr>
        <w:t xml:space="preserve"> - </w:t>
      </w:r>
      <w:proofErr w:type="spellStart"/>
      <w:r w:rsidR="00747433">
        <w:rPr>
          <w:rFonts w:ascii="Arial" w:hAnsi="Arial" w:cs="Arial"/>
          <w:b/>
          <w:bCs/>
          <w:color w:val="000000"/>
          <w:sz w:val="26"/>
          <w:szCs w:val="26"/>
        </w:rPr>
        <w:t>Levice</w:t>
      </w:r>
      <w:proofErr w:type="spellEnd"/>
      <w:r w:rsidR="00BF53D7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747433">
        <w:rPr>
          <w:rFonts w:ascii="Arial" w:hAnsi="Arial" w:cs="Arial"/>
          <w:color w:val="000000"/>
          <w:sz w:val="26"/>
          <w:szCs w:val="26"/>
          <w:lang w:val="pl-PL"/>
        </w:rPr>
        <w:t>37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73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74" w14:textId="561F297F" w:rsidR="00F85141" w:rsidRDefault="0074743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Pokračujeme ďalej </w:t>
      </w:r>
      <w:r w:rsidR="00A2464A">
        <w:rPr>
          <w:rFonts w:ascii="Arial" w:hAnsi="Arial" w:cs="Arial"/>
          <w:color w:val="000000"/>
          <w:sz w:val="24"/>
          <w:szCs w:val="24"/>
          <w:lang w:val="pl-PL"/>
        </w:rPr>
        <w:t xml:space="preserve">približne 200m na ulicu Vysoká. Pokračujeme vľavo po miestnej Krížovej ceste, na ktorej konci sa nachádza Kalvária (38). </w:t>
      </w:r>
    </w:p>
    <w:p w14:paraId="00000076" w14:textId="77777777" w:rsidR="00F85141" w:rsidRDefault="00F85141">
      <w:pPr>
        <w:spacing w:after="0" w:line="240" w:lineRule="auto"/>
        <w:rPr>
          <w:rFonts w:ascii="Arial" w:hAnsi="Arial" w:cs="Arial"/>
          <w:b/>
          <w:bCs/>
          <w:color w:val="FB0000"/>
          <w:sz w:val="26"/>
          <w:szCs w:val="26"/>
          <w:lang w:val="pl-PL"/>
        </w:rPr>
      </w:pPr>
    </w:p>
    <w:p w14:paraId="00000077" w14:textId="5949B4AE" w:rsidR="00F85141" w:rsidRDefault="00D71C7E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XIII.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BF53D7">
        <w:rPr>
          <w:rFonts w:ascii="Arial" w:hAnsi="Arial" w:cs="Arial"/>
          <w:color w:val="000000"/>
          <w:sz w:val="26"/>
          <w:szCs w:val="26"/>
          <w:lang w:val="pl-PL"/>
        </w:rPr>
        <w:t>3</w:t>
      </w:r>
      <w:r w:rsidR="00A2464A">
        <w:rPr>
          <w:rFonts w:ascii="Arial" w:hAnsi="Arial" w:cs="Arial"/>
          <w:color w:val="000000"/>
          <w:sz w:val="26"/>
          <w:szCs w:val="26"/>
          <w:lang w:val="pl-PL"/>
        </w:rPr>
        <w:t>9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 xml:space="preserve">km) </w:t>
      </w:r>
      <w:r w:rsidR="00A2464A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>–</w:t>
      </w:r>
      <w:r w:rsidR="00BF53D7"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</w:t>
      </w:r>
      <w:proofErr w:type="spellStart"/>
      <w:r w:rsidR="00A2464A">
        <w:rPr>
          <w:rFonts w:ascii="Arial" w:hAnsi="Arial" w:cs="Arial"/>
          <w:b/>
          <w:bCs/>
          <w:color w:val="000000"/>
          <w:sz w:val="26"/>
          <w:szCs w:val="26"/>
        </w:rPr>
        <w:t>Kalvária</w:t>
      </w:r>
      <w:proofErr w:type="spellEnd"/>
      <w:r w:rsidR="00A2464A">
        <w:rPr>
          <w:rFonts w:ascii="Arial" w:hAnsi="Arial" w:cs="Arial"/>
          <w:b/>
          <w:bCs/>
          <w:color w:val="000000"/>
          <w:sz w:val="26"/>
          <w:szCs w:val="26"/>
        </w:rPr>
        <w:t xml:space="preserve"> - </w:t>
      </w:r>
      <w:proofErr w:type="spellStart"/>
      <w:r w:rsidR="00A2464A">
        <w:rPr>
          <w:rFonts w:ascii="Arial" w:hAnsi="Arial" w:cs="Arial"/>
          <w:b/>
          <w:bCs/>
          <w:color w:val="000000"/>
          <w:sz w:val="26"/>
          <w:szCs w:val="26"/>
        </w:rPr>
        <w:t>Levice</w:t>
      </w:r>
      <w:proofErr w:type="spellEnd"/>
      <w:r w:rsidR="00BF53D7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A2464A">
        <w:rPr>
          <w:rFonts w:ascii="Arial" w:hAnsi="Arial" w:cs="Arial"/>
          <w:color w:val="000000"/>
          <w:sz w:val="26"/>
          <w:szCs w:val="26"/>
          <w:lang w:val="pl-PL"/>
        </w:rPr>
        <w:t>38</w:t>
      </w:r>
      <w:r>
        <w:rPr>
          <w:rFonts w:ascii="Arial" w:hAnsi="Arial" w:cs="Arial"/>
          <w:color w:val="000000"/>
          <w:sz w:val="26"/>
          <w:szCs w:val="26"/>
          <w:lang w:val="pl-PL"/>
        </w:rPr>
        <w:t>)</w:t>
      </w:r>
    </w:p>
    <w:p w14:paraId="00000078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BE9611B" w14:textId="6D154B34" w:rsidR="00A2464A" w:rsidRDefault="00D71C7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="008B7381">
        <w:rPr>
          <w:rFonts w:ascii="Arial" w:hAnsi="Arial" w:cs="Arial"/>
          <w:color w:val="000000"/>
          <w:sz w:val="24"/>
          <w:szCs w:val="24"/>
          <w:lang w:val="pl-PL"/>
        </w:rPr>
        <w:t xml:space="preserve">d </w:t>
      </w:r>
      <w:r w:rsidR="00A2464A">
        <w:rPr>
          <w:rFonts w:ascii="Arial" w:hAnsi="Arial" w:cs="Arial"/>
          <w:color w:val="000000"/>
          <w:sz w:val="24"/>
          <w:szCs w:val="24"/>
          <w:lang w:val="pl-PL"/>
        </w:rPr>
        <w:t>tohto zastavenia sa vrátime pár metrov späť a odbočujeme doprava. Pokračujeme približne 500m a odbočujeme doľava a o 100m (39) doprava. Pokračujeme rovno približne 300m a prechádzame cez Námestie hrdinov až na prechod pre chodcov nachádzajúci sa pred Mestským úradom. Z nášho pohľadu je Mestský úrad na ľavej strane.</w:t>
      </w:r>
      <w:r w:rsidR="00505151">
        <w:rPr>
          <w:rFonts w:ascii="Arial" w:hAnsi="Arial" w:cs="Arial"/>
          <w:color w:val="000000"/>
          <w:sz w:val="24"/>
          <w:szCs w:val="24"/>
          <w:lang w:val="pl-PL"/>
        </w:rPr>
        <w:t>!!!</w:t>
      </w:r>
      <w:r w:rsidR="00A2464A">
        <w:rPr>
          <w:rFonts w:ascii="Arial" w:hAnsi="Arial" w:cs="Arial"/>
          <w:color w:val="000000"/>
          <w:sz w:val="24"/>
          <w:szCs w:val="24"/>
          <w:lang w:val="pl-PL"/>
        </w:rPr>
        <w:t xml:space="preserve"> Po prejdení cez prechod pokračujeme rovno popri budove Mestského úradu a na konci uličky odbočujeme vpravo a potom o 80m vľavo. Pokračujeme rovno a po 100m vľavo vidíme kostol.</w:t>
      </w:r>
    </w:p>
    <w:p w14:paraId="261E8321" w14:textId="77777777" w:rsidR="00A2464A" w:rsidRDefault="00A2464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000007B" w14:textId="1E9348C9" w:rsidR="00F85141" w:rsidRDefault="00D71C7E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FB0000"/>
          <w:sz w:val="26"/>
          <w:szCs w:val="26"/>
          <w:lang w:val="pl-PL"/>
        </w:rPr>
        <w:t xml:space="preserve">† 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XIV. Zastavenie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(</w:t>
      </w:r>
      <w:r w:rsidR="00A2464A">
        <w:rPr>
          <w:rFonts w:ascii="Arial" w:hAnsi="Arial" w:cs="Arial"/>
          <w:color w:val="000000"/>
          <w:sz w:val="26"/>
          <w:szCs w:val="26"/>
          <w:lang w:val="pl-PL"/>
        </w:rPr>
        <w:t>40</w:t>
      </w:r>
      <w:r w:rsidR="00E1693A">
        <w:rPr>
          <w:rFonts w:ascii="Arial" w:hAnsi="Arial" w:cs="Arial"/>
          <w:color w:val="000000"/>
          <w:sz w:val="26"/>
          <w:szCs w:val="26"/>
          <w:lang w:val="pl-PL"/>
        </w:rPr>
        <w:t>,</w:t>
      </w:r>
      <w:r w:rsidR="002A32AB">
        <w:rPr>
          <w:rFonts w:ascii="Arial" w:hAnsi="Arial" w:cs="Arial"/>
          <w:color w:val="000000"/>
          <w:sz w:val="26"/>
          <w:szCs w:val="26"/>
          <w:lang w:val="pl-PL"/>
        </w:rPr>
        <w:t>2</w:t>
      </w:r>
      <w:r w:rsidR="00764336">
        <w:rPr>
          <w:rFonts w:ascii="Arial" w:hAnsi="Arial" w:cs="Arial"/>
          <w:color w:val="000000"/>
          <w:sz w:val="26"/>
          <w:szCs w:val="26"/>
          <w:lang w:val="pl-PL"/>
        </w:rPr>
        <w:t xml:space="preserve"> </w:t>
      </w:r>
      <w:r w:rsidRPr="00764336">
        <w:rPr>
          <w:rFonts w:ascii="Arial" w:hAnsi="Arial" w:cs="Arial"/>
          <w:color w:val="000000"/>
          <w:sz w:val="26"/>
          <w:szCs w:val="26"/>
          <w:lang w:val="pl-PL"/>
        </w:rPr>
        <w:t>km)</w:t>
      </w:r>
      <w:r>
        <w:rPr>
          <w:rFonts w:ascii="Arial" w:hAnsi="Arial" w:cs="Arial"/>
          <w:b/>
          <w:bCs/>
          <w:color w:val="000000"/>
          <w:sz w:val="26"/>
          <w:szCs w:val="26"/>
          <w:lang w:val="pl-PL"/>
        </w:rPr>
        <w:t xml:space="preserve"> - </w:t>
      </w:r>
      <w:proofErr w:type="spellStart"/>
      <w:r w:rsidR="00E1693A" w:rsidRPr="00E1693A">
        <w:rPr>
          <w:rFonts w:ascii="Arial" w:hAnsi="Arial" w:cs="Arial"/>
          <w:b/>
          <w:bCs/>
          <w:color w:val="000000"/>
          <w:sz w:val="26"/>
          <w:szCs w:val="26"/>
        </w:rPr>
        <w:t>Kostol</w:t>
      </w:r>
      <w:proofErr w:type="spellEnd"/>
      <w:r w:rsidR="00E1693A" w:rsidRPr="00E1693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E1693A" w:rsidRPr="00E1693A">
        <w:rPr>
          <w:rFonts w:ascii="Arial" w:hAnsi="Arial" w:cs="Arial"/>
          <w:b/>
          <w:bCs/>
          <w:color w:val="000000"/>
          <w:sz w:val="26"/>
          <w:szCs w:val="26"/>
        </w:rPr>
        <w:t>S</w:t>
      </w:r>
      <w:r w:rsidR="00A2464A">
        <w:rPr>
          <w:rFonts w:ascii="Arial" w:hAnsi="Arial" w:cs="Arial"/>
          <w:b/>
          <w:bCs/>
          <w:color w:val="000000"/>
          <w:sz w:val="26"/>
          <w:szCs w:val="26"/>
        </w:rPr>
        <w:t>v</w:t>
      </w:r>
      <w:proofErr w:type="spellEnd"/>
      <w:r w:rsidR="00A2464A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proofErr w:type="spellStart"/>
      <w:r w:rsidR="00A2464A">
        <w:rPr>
          <w:rFonts w:ascii="Arial" w:hAnsi="Arial" w:cs="Arial"/>
          <w:b/>
          <w:bCs/>
          <w:color w:val="000000"/>
          <w:sz w:val="26"/>
          <w:szCs w:val="26"/>
        </w:rPr>
        <w:t>Michala</w:t>
      </w:r>
      <w:proofErr w:type="spellEnd"/>
      <w:r w:rsidR="00A2464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A2464A">
        <w:rPr>
          <w:rFonts w:ascii="Arial" w:hAnsi="Arial" w:cs="Arial"/>
          <w:b/>
          <w:bCs/>
          <w:color w:val="000000"/>
          <w:sz w:val="26"/>
          <w:szCs w:val="26"/>
        </w:rPr>
        <w:t>Archanjela</w:t>
      </w:r>
      <w:proofErr w:type="spellEnd"/>
      <w:r w:rsidR="00A2464A">
        <w:rPr>
          <w:rFonts w:ascii="Arial" w:hAnsi="Arial" w:cs="Arial"/>
          <w:b/>
          <w:bCs/>
          <w:color w:val="000000"/>
          <w:sz w:val="26"/>
          <w:szCs w:val="26"/>
        </w:rPr>
        <w:t xml:space="preserve"> - </w:t>
      </w:r>
      <w:proofErr w:type="spellStart"/>
      <w:r w:rsidR="00A2464A">
        <w:rPr>
          <w:rFonts w:ascii="Arial" w:hAnsi="Arial" w:cs="Arial"/>
          <w:b/>
          <w:bCs/>
          <w:color w:val="000000"/>
          <w:sz w:val="26"/>
          <w:szCs w:val="26"/>
        </w:rPr>
        <w:t>Levice</w:t>
      </w:r>
      <w:proofErr w:type="spellEnd"/>
    </w:p>
    <w:p w14:paraId="0000007C" w14:textId="77777777" w:rsidR="00F85141" w:rsidRDefault="00F85141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pl-PL"/>
        </w:rPr>
      </w:pPr>
    </w:p>
    <w:p w14:paraId="0000007D" w14:textId="41A7F44B" w:rsidR="00F85141" w:rsidRDefault="00D71C7E">
      <w:pPr>
        <w:rPr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Ukončenie EKC – </w:t>
      </w:r>
      <w:r w:rsidR="00A2464A">
        <w:rPr>
          <w:rFonts w:ascii="Arial" w:hAnsi="Arial" w:cs="Arial"/>
          <w:color w:val="000000"/>
          <w:sz w:val="24"/>
          <w:szCs w:val="24"/>
          <w:lang w:val="pl-PL"/>
        </w:rPr>
        <w:t>Levice</w:t>
      </w:r>
      <w:r>
        <w:rPr>
          <w:rFonts w:ascii="Arial" w:hAnsi="Arial" w:cs="Arial"/>
          <w:color w:val="000000"/>
          <w:sz w:val="24"/>
          <w:szCs w:val="24"/>
          <w:lang w:val="pl-PL"/>
        </w:rPr>
        <w:t>,  trasa</w:t>
      </w:r>
      <w:r w:rsidR="006A774B">
        <w:rPr>
          <w:rFonts w:ascii="Arial" w:hAnsi="Arial" w:cs="Arial"/>
          <w:color w:val="000000"/>
          <w:sz w:val="24"/>
          <w:szCs w:val="24"/>
          <w:lang w:val="pl-PL"/>
        </w:rPr>
        <w:t xml:space="preserve">: </w:t>
      </w:r>
      <w:r w:rsidR="00036AA4" w:rsidRPr="00036AA4">
        <w:rPr>
          <w:rFonts w:ascii="Arial" w:hAnsi="Arial" w:cs="Arial"/>
          <w:color w:val="000000"/>
          <w:sz w:val="24"/>
          <w:szCs w:val="24"/>
          <w:lang w:val="pl-PL"/>
        </w:rPr>
        <w:t xml:space="preserve">Sv. </w:t>
      </w:r>
      <w:r w:rsidR="002A32AB">
        <w:rPr>
          <w:rFonts w:ascii="Arial" w:hAnsi="Arial" w:cs="Arial"/>
          <w:color w:val="000000"/>
          <w:sz w:val="24"/>
          <w:szCs w:val="24"/>
          <w:lang w:val="pl-PL"/>
        </w:rPr>
        <w:t>Dominika Savio</w:t>
      </w:r>
    </w:p>
    <w:p w14:paraId="0000007F" w14:textId="09D5C589" w:rsidR="00F85141" w:rsidRDefault="00F85141">
      <w:pPr>
        <w:rPr>
          <w:lang w:val="pl-PL"/>
        </w:rPr>
      </w:pPr>
    </w:p>
    <w:sectPr w:rsidR="00F85141">
      <w:pgSz w:w="12240" w:h="15840"/>
      <w:pgMar w:top="576" w:right="468" w:bottom="108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4DD2" w14:textId="77777777" w:rsidR="001A2652" w:rsidRDefault="001A2652">
      <w:pPr>
        <w:spacing w:after="0" w:line="240" w:lineRule="auto"/>
      </w:pPr>
      <w:r>
        <w:separator/>
      </w:r>
    </w:p>
  </w:endnote>
  <w:endnote w:type="continuationSeparator" w:id="0">
    <w:p w14:paraId="00B57914" w14:textId="77777777" w:rsidR="001A2652" w:rsidRDefault="001A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F8BB" w14:textId="77777777" w:rsidR="001A2652" w:rsidRDefault="001A2652">
      <w:pPr>
        <w:spacing w:after="0" w:line="240" w:lineRule="auto"/>
      </w:pPr>
      <w:r>
        <w:separator/>
      </w:r>
    </w:p>
  </w:footnote>
  <w:footnote w:type="continuationSeparator" w:id="0">
    <w:p w14:paraId="5E9B315C" w14:textId="77777777" w:rsidR="001A2652" w:rsidRDefault="001A2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5"/>
    <w:rsid w:val="000137A0"/>
    <w:rsid w:val="00013EED"/>
    <w:rsid w:val="0001588E"/>
    <w:rsid w:val="00016002"/>
    <w:rsid w:val="0002142A"/>
    <w:rsid w:val="0002533E"/>
    <w:rsid w:val="00032E57"/>
    <w:rsid w:val="00036AA4"/>
    <w:rsid w:val="00050012"/>
    <w:rsid w:val="00052D61"/>
    <w:rsid w:val="00052FDA"/>
    <w:rsid w:val="00056C2C"/>
    <w:rsid w:val="000576BE"/>
    <w:rsid w:val="00060149"/>
    <w:rsid w:val="000601B0"/>
    <w:rsid w:val="0008117E"/>
    <w:rsid w:val="000A1A31"/>
    <w:rsid w:val="000C033E"/>
    <w:rsid w:val="000C4781"/>
    <w:rsid w:val="000D07BF"/>
    <w:rsid w:val="000D320D"/>
    <w:rsid w:val="000E1A2E"/>
    <w:rsid w:val="000E2FE3"/>
    <w:rsid w:val="000F05A2"/>
    <w:rsid w:val="000F7969"/>
    <w:rsid w:val="000F7FE5"/>
    <w:rsid w:val="001154B6"/>
    <w:rsid w:val="001168C2"/>
    <w:rsid w:val="001278C9"/>
    <w:rsid w:val="001321BD"/>
    <w:rsid w:val="00134FF4"/>
    <w:rsid w:val="00135DDE"/>
    <w:rsid w:val="00136204"/>
    <w:rsid w:val="00142CC2"/>
    <w:rsid w:val="00145332"/>
    <w:rsid w:val="00151899"/>
    <w:rsid w:val="0016579E"/>
    <w:rsid w:val="00171D8E"/>
    <w:rsid w:val="00180DEE"/>
    <w:rsid w:val="001927B5"/>
    <w:rsid w:val="001A20A3"/>
    <w:rsid w:val="001A2652"/>
    <w:rsid w:val="001C2DF6"/>
    <w:rsid w:val="001C4B0B"/>
    <w:rsid w:val="001D24AA"/>
    <w:rsid w:val="001E35A2"/>
    <w:rsid w:val="001E40D8"/>
    <w:rsid w:val="00202F2A"/>
    <w:rsid w:val="00206485"/>
    <w:rsid w:val="00214F1D"/>
    <w:rsid w:val="002260A2"/>
    <w:rsid w:val="0023447C"/>
    <w:rsid w:val="00244B32"/>
    <w:rsid w:val="00254AC0"/>
    <w:rsid w:val="00257444"/>
    <w:rsid w:val="00265D16"/>
    <w:rsid w:val="002672D1"/>
    <w:rsid w:val="002778BC"/>
    <w:rsid w:val="002915AF"/>
    <w:rsid w:val="00294C86"/>
    <w:rsid w:val="002A1EC1"/>
    <w:rsid w:val="002A32AB"/>
    <w:rsid w:val="002A5418"/>
    <w:rsid w:val="002A6B01"/>
    <w:rsid w:val="002B534C"/>
    <w:rsid w:val="002C03FB"/>
    <w:rsid w:val="002D3127"/>
    <w:rsid w:val="002F3613"/>
    <w:rsid w:val="003001E7"/>
    <w:rsid w:val="00316605"/>
    <w:rsid w:val="00323AF8"/>
    <w:rsid w:val="00326EB3"/>
    <w:rsid w:val="0033737E"/>
    <w:rsid w:val="003448BB"/>
    <w:rsid w:val="003449B3"/>
    <w:rsid w:val="00345FBB"/>
    <w:rsid w:val="003555E8"/>
    <w:rsid w:val="00361533"/>
    <w:rsid w:val="003819E0"/>
    <w:rsid w:val="003925A1"/>
    <w:rsid w:val="00393595"/>
    <w:rsid w:val="003968D3"/>
    <w:rsid w:val="003A749D"/>
    <w:rsid w:val="003B5763"/>
    <w:rsid w:val="003C0990"/>
    <w:rsid w:val="003C0B66"/>
    <w:rsid w:val="003C0E7C"/>
    <w:rsid w:val="003C57CC"/>
    <w:rsid w:val="003D579F"/>
    <w:rsid w:val="003D70AF"/>
    <w:rsid w:val="003D7F4D"/>
    <w:rsid w:val="003E1309"/>
    <w:rsid w:val="003E48C9"/>
    <w:rsid w:val="003E4F61"/>
    <w:rsid w:val="003F105B"/>
    <w:rsid w:val="003F4647"/>
    <w:rsid w:val="0040094D"/>
    <w:rsid w:val="004100FC"/>
    <w:rsid w:val="004104E2"/>
    <w:rsid w:val="00415766"/>
    <w:rsid w:val="00425004"/>
    <w:rsid w:val="00451BA4"/>
    <w:rsid w:val="00462729"/>
    <w:rsid w:val="00465800"/>
    <w:rsid w:val="00467617"/>
    <w:rsid w:val="004907AD"/>
    <w:rsid w:val="004926A0"/>
    <w:rsid w:val="0049598F"/>
    <w:rsid w:val="00497120"/>
    <w:rsid w:val="00497221"/>
    <w:rsid w:val="004A27AF"/>
    <w:rsid w:val="004A555A"/>
    <w:rsid w:val="004B2D1B"/>
    <w:rsid w:val="004B2F70"/>
    <w:rsid w:val="004D4272"/>
    <w:rsid w:val="004D6032"/>
    <w:rsid w:val="004D7634"/>
    <w:rsid w:val="004E0040"/>
    <w:rsid w:val="004E5AEE"/>
    <w:rsid w:val="004F5F18"/>
    <w:rsid w:val="004F7AEF"/>
    <w:rsid w:val="00504284"/>
    <w:rsid w:val="00505151"/>
    <w:rsid w:val="005068B0"/>
    <w:rsid w:val="00517D9A"/>
    <w:rsid w:val="00524982"/>
    <w:rsid w:val="00524CA4"/>
    <w:rsid w:val="0053506C"/>
    <w:rsid w:val="00543E00"/>
    <w:rsid w:val="005467D8"/>
    <w:rsid w:val="00550222"/>
    <w:rsid w:val="00551D3A"/>
    <w:rsid w:val="00557E36"/>
    <w:rsid w:val="00565196"/>
    <w:rsid w:val="00566C71"/>
    <w:rsid w:val="00566FB8"/>
    <w:rsid w:val="005805F5"/>
    <w:rsid w:val="00587D6A"/>
    <w:rsid w:val="005974A6"/>
    <w:rsid w:val="005A0518"/>
    <w:rsid w:val="005A4339"/>
    <w:rsid w:val="005B3231"/>
    <w:rsid w:val="005B6F6F"/>
    <w:rsid w:val="005E50D9"/>
    <w:rsid w:val="006033C4"/>
    <w:rsid w:val="006126BB"/>
    <w:rsid w:val="006151E9"/>
    <w:rsid w:val="006404E6"/>
    <w:rsid w:val="006438F3"/>
    <w:rsid w:val="00647C77"/>
    <w:rsid w:val="00661FDE"/>
    <w:rsid w:val="006624CF"/>
    <w:rsid w:val="0066529E"/>
    <w:rsid w:val="006714E6"/>
    <w:rsid w:val="006806DC"/>
    <w:rsid w:val="006951A0"/>
    <w:rsid w:val="00695241"/>
    <w:rsid w:val="00696216"/>
    <w:rsid w:val="006966FD"/>
    <w:rsid w:val="006A1906"/>
    <w:rsid w:val="006A4662"/>
    <w:rsid w:val="006A5842"/>
    <w:rsid w:val="006A6D9A"/>
    <w:rsid w:val="006A774B"/>
    <w:rsid w:val="006B217E"/>
    <w:rsid w:val="006B7565"/>
    <w:rsid w:val="006C2169"/>
    <w:rsid w:val="006C55CE"/>
    <w:rsid w:val="006D05F7"/>
    <w:rsid w:val="006D089B"/>
    <w:rsid w:val="006D4246"/>
    <w:rsid w:val="006D59B3"/>
    <w:rsid w:val="006D5A1E"/>
    <w:rsid w:val="006E0E30"/>
    <w:rsid w:val="006E5457"/>
    <w:rsid w:val="006E708D"/>
    <w:rsid w:val="006F3337"/>
    <w:rsid w:val="006F63A1"/>
    <w:rsid w:val="00713307"/>
    <w:rsid w:val="007219E5"/>
    <w:rsid w:val="007311C3"/>
    <w:rsid w:val="00732B9E"/>
    <w:rsid w:val="00736854"/>
    <w:rsid w:val="00747433"/>
    <w:rsid w:val="007525BB"/>
    <w:rsid w:val="007570D2"/>
    <w:rsid w:val="00763F8E"/>
    <w:rsid w:val="00764336"/>
    <w:rsid w:val="00776C22"/>
    <w:rsid w:val="00780E78"/>
    <w:rsid w:val="00791810"/>
    <w:rsid w:val="00793BDD"/>
    <w:rsid w:val="007A101C"/>
    <w:rsid w:val="007A477E"/>
    <w:rsid w:val="007C2519"/>
    <w:rsid w:val="007C283E"/>
    <w:rsid w:val="007D7464"/>
    <w:rsid w:val="007D7FFC"/>
    <w:rsid w:val="007E0AEB"/>
    <w:rsid w:val="007F3606"/>
    <w:rsid w:val="007F6CFA"/>
    <w:rsid w:val="007F7370"/>
    <w:rsid w:val="008051CD"/>
    <w:rsid w:val="00805FD3"/>
    <w:rsid w:val="00811FDA"/>
    <w:rsid w:val="0082111F"/>
    <w:rsid w:val="008255A4"/>
    <w:rsid w:val="00840556"/>
    <w:rsid w:val="00840822"/>
    <w:rsid w:val="00843349"/>
    <w:rsid w:val="00844DA6"/>
    <w:rsid w:val="00855129"/>
    <w:rsid w:val="00855927"/>
    <w:rsid w:val="0086002A"/>
    <w:rsid w:val="00861E5B"/>
    <w:rsid w:val="008652ED"/>
    <w:rsid w:val="00867818"/>
    <w:rsid w:val="00871450"/>
    <w:rsid w:val="00875CBF"/>
    <w:rsid w:val="00876056"/>
    <w:rsid w:val="008842B3"/>
    <w:rsid w:val="00896B69"/>
    <w:rsid w:val="00897BE5"/>
    <w:rsid w:val="008B085D"/>
    <w:rsid w:val="008B30CC"/>
    <w:rsid w:val="008B7381"/>
    <w:rsid w:val="008C2C52"/>
    <w:rsid w:val="008C590C"/>
    <w:rsid w:val="008C6319"/>
    <w:rsid w:val="008D56F1"/>
    <w:rsid w:val="008D7F92"/>
    <w:rsid w:val="008E176C"/>
    <w:rsid w:val="008F08A2"/>
    <w:rsid w:val="009014A1"/>
    <w:rsid w:val="009069C9"/>
    <w:rsid w:val="009132A7"/>
    <w:rsid w:val="009137EA"/>
    <w:rsid w:val="00915C8B"/>
    <w:rsid w:val="00922391"/>
    <w:rsid w:val="00931999"/>
    <w:rsid w:val="00931A22"/>
    <w:rsid w:val="00934C65"/>
    <w:rsid w:val="00936209"/>
    <w:rsid w:val="00942F01"/>
    <w:rsid w:val="009473AA"/>
    <w:rsid w:val="0094790D"/>
    <w:rsid w:val="00950576"/>
    <w:rsid w:val="009537BE"/>
    <w:rsid w:val="009620DD"/>
    <w:rsid w:val="00964B1E"/>
    <w:rsid w:val="00974013"/>
    <w:rsid w:val="009858F0"/>
    <w:rsid w:val="009A3821"/>
    <w:rsid w:val="009B29F9"/>
    <w:rsid w:val="009B43DD"/>
    <w:rsid w:val="009C1768"/>
    <w:rsid w:val="009C65CF"/>
    <w:rsid w:val="009D69C5"/>
    <w:rsid w:val="009D69DB"/>
    <w:rsid w:val="009E6C90"/>
    <w:rsid w:val="009E7254"/>
    <w:rsid w:val="009E7E92"/>
    <w:rsid w:val="009E7F4F"/>
    <w:rsid w:val="00A1771B"/>
    <w:rsid w:val="00A23BA7"/>
    <w:rsid w:val="00A2464A"/>
    <w:rsid w:val="00A30653"/>
    <w:rsid w:val="00A32423"/>
    <w:rsid w:val="00A349BE"/>
    <w:rsid w:val="00A42833"/>
    <w:rsid w:val="00A4335D"/>
    <w:rsid w:val="00A44F39"/>
    <w:rsid w:val="00A510AA"/>
    <w:rsid w:val="00A61114"/>
    <w:rsid w:val="00A64C1C"/>
    <w:rsid w:val="00A76ACF"/>
    <w:rsid w:val="00A85CB3"/>
    <w:rsid w:val="00A8712B"/>
    <w:rsid w:val="00A9290B"/>
    <w:rsid w:val="00AA23B0"/>
    <w:rsid w:val="00AA30F6"/>
    <w:rsid w:val="00AA4179"/>
    <w:rsid w:val="00AA7A02"/>
    <w:rsid w:val="00AB20DF"/>
    <w:rsid w:val="00AB2A0F"/>
    <w:rsid w:val="00AB48C9"/>
    <w:rsid w:val="00AC469E"/>
    <w:rsid w:val="00AD28CE"/>
    <w:rsid w:val="00AE3EF9"/>
    <w:rsid w:val="00AF65CD"/>
    <w:rsid w:val="00B02150"/>
    <w:rsid w:val="00B04EEE"/>
    <w:rsid w:val="00B106F1"/>
    <w:rsid w:val="00B17A88"/>
    <w:rsid w:val="00B2578E"/>
    <w:rsid w:val="00B352AF"/>
    <w:rsid w:val="00B45215"/>
    <w:rsid w:val="00B457D5"/>
    <w:rsid w:val="00B5065C"/>
    <w:rsid w:val="00B52FE3"/>
    <w:rsid w:val="00B53BDA"/>
    <w:rsid w:val="00B55AA3"/>
    <w:rsid w:val="00B56DE6"/>
    <w:rsid w:val="00B61B90"/>
    <w:rsid w:val="00B65C09"/>
    <w:rsid w:val="00B70089"/>
    <w:rsid w:val="00B74DD9"/>
    <w:rsid w:val="00B8090A"/>
    <w:rsid w:val="00B837A3"/>
    <w:rsid w:val="00B957A6"/>
    <w:rsid w:val="00BA170C"/>
    <w:rsid w:val="00BA79B8"/>
    <w:rsid w:val="00BB10E5"/>
    <w:rsid w:val="00BC3E26"/>
    <w:rsid w:val="00BD4D17"/>
    <w:rsid w:val="00BD5447"/>
    <w:rsid w:val="00BE0291"/>
    <w:rsid w:val="00BE277A"/>
    <w:rsid w:val="00BF172A"/>
    <w:rsid w:val="00BF2E8D"/>
    <w:rsid w:val="00BF53D7"/>
    <w:rsid w:val="00BF6126"/>
    <w:rsid w:val="00C03EA1"/>
    <w:rsid w:val="00C2244D"/>
    <w:rsid w:val="00C239EC"/>
    <w:rsid w:val="00C3150A"/>
    <w:rsid w:val="00C3228D"/>
    <w:rsid w:val="00C415A8"/>
    <w:rsid w:val="00C56728"/>
    <w:rsid w:val="00C63BB8"/>
    <w:rsid w:val="00C71088"/>
    <w:rsid w:val="00C76F83"/>
    <w:rsid w:val="00C776E5"/>
    <w:rsid w:val="00C850CF"/>
    <w:rsid w:val="00C97EB9"/>
    <w:rsid w:val="00CA3926"/>
    <w:rsid w:val="00CA66AE"/>
    <w:rsid w:val="00CB00F2"/>
    <w:rsid w:val="00CB0658"/>
    <w:rsid w:val="00CB4145"/>
    <w:rsid w:val="00CB567D"/>
    <w:rsid w:val="00CC5009"/>
    <w:rsid w:val="00CC7AE1"/>
    <w:rsid w:val="00CD1C70"/>
    <w:rsid w:val="00CE50C5"/>
    <w:rsid w:val="00CF3796"/>
    <w:rsid w:val="00CF4A1E"/>
    <w:rsid w:val="00D00E18"/>
    <w:rsid w:val="00D06FFA"/>
    <w:rsid w:val="00D11DF7"/>
    <w:rsid w:val="00D3139B"/>
    <w:rsid w:val="00D335F3"/>
    <w:rsid w:val="00D37AAF"/>
    <w:rsid w:val="00D50AD9"/>
    <w:rsid w:val="00D5256F"/>
    <w:rsid w:val="00D564C5"/>
    <w:rsid w:val="00D6030F"/>
    <w:rsid w:val="00D705D3"/>
    <w:rsid w:val="00D706B9"/>
    <w:rsid w:val="00D71C7E"/>
    <w:rsid w:val="00D72A3C"/>
    <w:rsid w:val="00D80DB4"/>
    <w:rsid w:val="00D926F2"/>
    <w:rsid w:val="00D93E42"/>
    <w:rsid w:val="00D9718D"/>
    <w:rsid w:val="00DA3F1F"/>
    <w:rsid w:val="00DA6BC2"/>
    <w:rsid w:val="00DB0348"/>
    <w:rsid w:val="00DB16FC"/>
    <w:rsid w:val="00DB1F76"/>
    <w:rsid w:val="00DC2B1B"/>
    <w:rsid w:val="00DC5E2A"/>
    <w:rsid w:val="00DC60FD"/>
    <w:rsid w:val="00DC61E6"/>
    <w:rsid w:val="00DD0D14"/>
    <w:rsid w:val="00DD25F6"/>
    <w:rsid w:val="00DE24A1"/>
    <w:rsid w:val="00DF12A4"/>
    <w:rsid w:val="00DF295A"/>
    <w:rsid w:val="00DF363F"/>
    <w:rsid w:val="00E03A63"/>
    <w:rsid w:val="00E07E6E"/>
    <w:rsid w:val="00E1693A"/>
    <w:rsid w:val="00E255E3"/>
    <w:rsid w:val="00E25B10"/>
    <w:rsid w:val="00E2678D"/>
    <w:rsid w:val="00E3108A"/>
    <w:rsid w:val="00E3122D"/>
    <w:rsid w:val="00E344F3"/>
    <w:rsid w:val="00E345F9"/>
    <w:rsid w:val="00E37F8D"/>
    <w:rsid w:val="00E40089"/>
    <w:rsid w:val="00E42355"/>
    <w:rsid w:val="00E42DDD"/>
    <w:rsid w:val="00E47AB3"/>
    <w:rsid w:val="00E517C0"/>
    <w:rsid w:val="00E51ED3"/>
    <w:rsid w:val="00E56A56"/>
    <w:rsid w:val="00E63BB5"/>
    <w:rsid w:val="00E70AFB"/>
    <w:rsid w:val="00E73B97"/>
    <w:rsid w:val="00E80161"/>
    <w:rsid w:val="00E80955"/>
    <w:rsid w:val="00E85D67"/>
    <w:rsid w:val="00EA2AE3"/>
    <w:rsid w:val="00EA66D9"/>
    <w:rsid w:val="00EA6A8A"/>
    <w:rsid w:val="00EB3946"/>
    <w:rsid w:val="00ED7B56"/>
    <w:rsid w:val="00EE3079"/>
    <w:rsid w:val="00EE4E67"/>
    <w:rsid w:val="00EE6F92"/>
    <w:rsid w:val="00EF0149"/>
    <w:rsid w:val="00EF644F"/>
    <w:rsid w:val="00F01579"/>
    <w:rsid w:val="00F01FCE"/>
    <w:rsid w:val="00F04AD0"/>
    <w:rsid w:val="00F0626B"/>
    <w:rsid w:val="00F122E8"/>
    <w:rsid w:val="00F16B8B"/>
    <w:rsid w:val="00F16C0F"/>
    <w:rsid w:val="00F51268"/>
    <w:rsid w:val="00F53D4B"/>
    <w:rsid w:val="00F544AD"/>
    <w:rsid w:val="00F5480F"/>
    <w:rsid w:val="00F54866"/>
    <w:rsid w:val="00F54B28"/>
    <w:rsid w:val="00F55032"/>
    <w:rsid w:val="00F72FEA"/>
    <w:rsid w:val="00F73215"/>
    <w:rsid w:val="00F77CC1"/>
    <w:rsid w:val="00F85141"/>
    <w:rsid w:val="00F9007B"/>
    <w:rsid w:val="00F91278"/>
    <w:rsid w:val="00F97837"/>
    <w:rsid w:val="00FB5305"/>
    <w:rsid w:val="00FC26EC"/>
    <w:rsid w:val="00FC3201"/>
    <w:rsid w:val="00FC5D54"/>
    <w:rsid w:val="00FD2FD7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45412"/>
  <w15:chartTrackingRefBased/>
  <w15:docId w15:val="{D6046A16-AC7D-46C7-B5C4-15FC7836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Jemnzvraznenie">
    <w:name w:val="Subtle Emphasis"/>
    <w:basedOn w:val="Predvolenpsmoodseku"/>
    <w:uiPriority w:val="19"/>
    <w:qFormat/>
    <w:rPr>
      <w:i/>
      <w:iCs/>
      <w:color w:val="808080" w:themeColor="text1" w:themeTint="7F"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Intenzvnezvraznenie">
    <w:name w:val="Intense Emphasis"/>
    <w:basedOn w:val="Predvolenpsmoodseku"/>
    <w:uiPriority w:val="21"/>
    <w:qFormat/>
    <w:rPr>
      <w:b/>
      <w:bCs/>
      <w:i/>
      <w:iCs/>
      <w:color w:val="4472C4" w:themeColor="accent1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b/>
      <w:bCs/>
      <w:i/>
      <w:iCs/>
      <w:color w:val="4472C4" w:themeColor="accent1"/>
    </w:rPr>
  </w:style>
  <w:style w:type="character" w:styleId="Jemnodkaz">
    <w:name w:val="Subtle Reference"/>
    <w:basedOn w:val="Predvolenpsmoodseku"/>
    <w:uiPriority w:val="31"/>
    <w:qFormat/>
    <w:rPr>
      <w:smallCaps/>
      <w:color w:val="ED7D31" w:themeColor="accent2"/>
      <w:u w:val="single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ourier New" w:hAnsi="Courier New" w:cs="Courier New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Pivarcek Maros (M)</dc:creator>
  <cp:lastModifiedBy>TiborTaldik</cp:lastModifiedBy>
  <cp:revision>2</cp:revision>
  <dcterms:created xsi:type="dcterms:W3CDTF">2025-11-26T15:32:00Z</dcterms:created>
  <dcterms:modified xsi:type="dcterms:W3CDTF">2025-11-26T15:32:00Z</dcterms:modified>
</cp:coreProperties>
</file>